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72B52" w14:textId="77777777"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noProof/>
          <w:color w:val="000000" w:themeColor="text1"/>
          <w:sz w:val="24"/>
          <w:szCs w:val="24"/>
          <w:lang w:eastAsia="en-US"/>
        </w:rPr>
        <w:drawing>
          <wp:inline distT="0" distB="0" distL="0" distR="0" wp14:anchorId="67096CE3" wp14:editId="6FA331AE">
            <wp:extent cx="1478280" cy="511175"/>
            <wp:effectExtent l="0" t="0" r="0" b="0"/>
            <wp:docPr id="1" name="Picture 0" descr="Description: slgn3d-re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escription: slgn3d-red-black.png"/>
                    <pic:cNvPicPr>
                      <a:picLocks noChangeAspect="1" noChangeArrowheads="1"/>
                    </pic:cNvPicPr>
                  </pic:nvPicPr>
                  <pic:blipFill>
                    <a:blip r:embed="rId9" cstate="print"/>
                    <a:srcRect/>
                    <a:stretch>
                      <a:fillRect/>
                    </a:stretch>
                  </pic:blipFill>
                  <pic:spPr>
                    <a:xfrm>
                      <a:off x="0" y="0"/>
                      <a:ext cx="1540933" cy="533174"/>
                    </a:xfrm>
                    <a:prstGeom prst="rect">
                      <a:avLst/>
                    </a:prstGeom>
                    <a:noFill/>
                    <a:ln w="9525">
                      <a:noFill/>
                      <a:miter lim="800000"/>
                      <a:headEnd/>
                      <a:tailEnd/>
                    </a:ln>
                  </pic:spPr>
                </pic:pic>
              </a:graphicData>
            </a:graphic>
          </wp:inline>
        </w:drawing>
      </w:r>
    </w:p>
    <w:p w14:paraId="4AB58BDB" w14:textId="77777777" w:rsidR="00860047" w:rsidRDefault="002724C7">
      <w:pPr>
        <w:spacing w:before="120" w:after="120" w:line="240" w:lineRule="auto"/>
        <w:contextualSpacing/>
        <w:jc w:val="center"/>
        <w:rPr>
          <w:rFonts w:ascii="Times New Roman" w:hAnsi="Times New Roman" w:hint="default"/>
          <w:b/>
          <w:color w:val="000000" w:themeColor="text1"/>
          <w:sz w:val="40"/>
          <w:szCs w:val="40"/>
          <w:lang w:val="sq-AL"/>
        </w:rPr>
      </w:pPr>
      <w:r>
        <w:rPr>
          <w:rFonts w:ascii="Times New Roman" w:hAnsi="Times New Roman" w:hint="default"/>
          <w:b/>
          <w:color w:val="000000" w:themeColor="text1"/>
          <w:sz w:val="40"/>
          <w:szCs w:val="40"/>
          <w:lang w:val="sq-AL"/>
        </w:rPr>
        <w:t>THÔNG CÁO BÁO CHÍ</w:t>
      </w:r>
    </w:p>
    <w:p w14:paraId="31C32AB3" w14:textId="77777777"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color w:val="000000" w:themeColor="text1"/>
          <w:sz w:val="24"/>
          <w:szCs w:val="24"/>
          <w:lang w:val="sq-AL"/>
        </w:rPr>
        <w:t xml:space="preserve">YAMAHA MOTOR VIỆT NAM CHÍNH THỨC GIỚI THIỆU </w:t>
      </w:r>
    </w:p>
    <w:p w14:paraId="2749DC36" w14:textId="661D22FE" w:rsidR="00860047" w:rsidRPr="0058085A" w:rsidRDefault="00834825">
      <w:pPr>
        <w:spacing w:before="120" w:after="120" w:line="240" w:lineRule="auto"/>
        <w:contextualSpacing/>
        <w:jc w:val="center"/>
        <w:rPr>
          <w:rFonts w:ascii="Times New Roman" w:hAnsi="Times New Roman" w:hint="default"/>
          <w:b/>
          <w:color w:val="000000" w:themeColor="text1"/>
          <w:sz w:val="24"/>
          <w:szCs w:val="24"/>
          <w:lang w:val="vi-VN"/>
        </w:rPr>
      </w:pPr>
      <w:r>
        <w:rPr>
          <w:rFonts w:ascii="Times New Roman" w:hAnsi="Times New Roman" w:hint="default"/>
          <w:b/>
          <w:color w:val="000000" w:themeColor="text1"/>
          <w:sz w:val="24"/>
          <w:szCs w:val="24"/>
          <w:lang w:val="sq-AL"/>
        </w:rPr>
        <w:t>THẾ HỆ XE MÁY HOÀN TOÀN MỚI PG-1</w:t>
      </w:r>
    </w:p>
    <w:p w14:paraId="5791CC85" w14:textId="586DB8F6" w:rsidR="00860047" w:rsidRDefault="002724C7">
      <w:pPr>
        <w:spacing w:before="120" w:after="120" w:line="240" w:lineRule="auto"/>
        <w:contextualSpacing/>
        <w:jc w:val="center"/>
        <w:rPr>
          <w:rFonts w:ascii="Times New Roman" w:hAnsi="Times New Roman" w:hint="default"/>
          <w:b/>
          <w:color w:val="000000" w:themeColor="text1"/>
          <w:sz w:val="24"/>
          <w:szCs w:val="24"/>
          <w:lang w:val="sq-AL"/>
        </w:rPr>
      </w:pPr>
      <w:r>
        <w:rPr>
          <w:rFonts w:ascii="Times New Roman" w:hAnsi="Times New Roman" w:hint="default"/>
          <w:b/>
          <w:color w:val="000000" w:themeColor="text1"/>
          <w:sz w:val="24"/>
          <w:szCs w:val="24"/>
          <w:lang w:val="sq-AL"/>
        </w:rPr>
        <w:t>“</w:t>
      </w:r>
      <w:r w:rsidR="00834825" w:rsidRPr="00834825">
        <w:rPr>
          <w:rFonts w:ascii="Times New Roman" w:hAnsi="Times New Roman" w:hint="default"/>
          <w:b/>
          <w:color w:val="000000" w:themeColor="text1"/>
          <w:sz w:val="24"/>
          <w:szCs w:val="24"/>
          <w:lang w:val="vi-VN"/>
        </w:rPr>
        <w:t>FREE TO WANDER</w:t>
      </w:r>
      <w:r>
        <w:rPr>
          <w:rFonts w:ascii="Times New Roman" w:hAnsi="Times New Roman" w:hint="default"/>
          <w:b/>
          <w:color w:val="000000" w:themeColor="text1"/>
          <w:sz w:val="24"/>
          <w:szCs w:val="24"/>
          <w:lang w:val="sq-AL"/>
        </w:rPr>
        <w:t>”</w:t>
      </w:r>
    </w:p>
    <w:p w14:paraId="0F600068" w14:textId="77777777" w:rsidR="00860047" w:rsidRDefault="00860047">
      <w:pPr>
        <w:spacing w:before="120" w:after="120" w:line="240" w:lineRule="auto"/>
        <w:contextualSpacing/>
        <w:rPr>
          <w:rFonts w:ascii="Times New Roman" w:hAnsi="Times New Roman" w:hint="default"/>
          <w:b/>
          <w:sz w:val="24"/>
          <w:szCs w:val="24"/>
          <w:lang w:val="sq-AL"/>
        </w:rPr>
      </w:pPr>
    </w:p>
    <w:p w14:paraId="0884E504" w14:textId="693FA293" w:rsidR="00735AC1" w:rsidRPr="00834825" w:rsidRDefault="002724C7">
      <w:pPr>
        <w:snapToGrid w:val="0"/>
        <w:spacing w:before="120" w:after="120" w:line="276" w:lineRule="auto"/>
        <w:contextualSpacing/>
        <w:jc w:val="both"/>
        <w:rPr>
          <w:rFonts w:ascii="Times New Roman" w:eastAsia="MS UI Gothic" w:hAnsi="Times New Roman" w:hint="default"/>
          <w:i/>
          <w:color w:val="000000" w:themeColor="text1"/>
          <w:sz w:val="24"/>
          <w:szCs w:val="24"/>
          <w:lang w:val="sq-AL"/>
        </w:rPr>
      </w:pPr>
      <w:bookmarkStart w:id="0" w:name="_Hlk54024454"/>
      <w:bookmarkEnd w:id="0"/>
      <w:r w:rsidRPr="00A15B37">
        <w:rPr>
          <w:rFonts w:ascii="Times New Roman" w:eastAsia="MS UI Gothic" w:hAnsi="Times New Roman" w:hint="default"/>
          <w:i/>
          <w:color w:val="000000" w:themeColor="text1"/>
          <w:sz w:val="24"/>
          <w:szCs w:val="24"/>
          <w:lang w:val="sq-AL"/>
        </w:rPr>
        <w:t xml:space="preserve">Ngày </w:t>
      </w:r>
      <w:r w:rsidR="00834825">
        <w:rPr>
          <w:rFonts w:ascii="Times New Roman" w:eastAsia="MS UI Gothic" w:hAnsi="Times New Roman" w:hint="default"/>
          <w:i/>
          <w:color w:val="000000" w:themeColor="text1"/>
          <w:sz w:val="24"/>
          <w:szCs w:val="24"/>
          <w:lang w:val="sq-AL"/>
        </w:rPr>
        <w:t>02</w:t>
      </w:r>
      <w:r w:rsidRPr="00A15B37">
        <w:rPr>
          <w:rFonts w:ascii="Times New Roman" w:eastAsia="MS UI Gothic" w:hAnsi="Times New Roman" w:hint="default"/>
          <w:i/>
          <w:color w:val="000000" w:themeColor="text1"/>
          <w:sz w:val="24"/>
          <w:szCs w:val="24"/>
          <w:lang w:val="sq-AL"/>
        </w:rPr>
        <w:t xml:space="preserve"> tháng </w:t>
      </w:r>
      <w:r w:rsidR="00834825">
        <w:rPr>
          <w:rFonts w:ascii="Times New Roman" w:eastAsia="MS UI Gothic" w:hAnsi="Times New Roman" w:hint="default"/>
          <w:i/>
          <w:color w:val="000000" w:themeColor="text1"/>
          <w:sz w:val="24"/>
          <w:szCs w:val="24"/>
          <w:lang w:val="sq-AL"/>
        </w:rPr>
        <w:t>12</w:t>
      </w:r>
      <w:r w:rsidRPr="00A15B37">
        <w:rPr>
          <w:rFonts w:ascii="Times New Roman" w:eastAsia="MS UI Gothic" w:hAnsi="Times New Roman" w:hint="default"/>
          <w:i/>
          <w:color w:val="000000" w:themeColor="text1"/>
          <w:sz w:val="24"/>
          <w:szCs w:val="24"/>
          <w:lang w:val="sq-AL"/>
        </w:rPr>
        <w:t xml:space="preserve"> năm 2023 – Công ty Yamaha Motor Việt Nam chính thức giới thiệu Yamaha </w:t>
      </w:r>
      <w:r w:rsidR="00834825">
        <w:rPr>
          <w:rFonts w:ascii="Times New Roman" w:eastAsia="MS UI Gothic" w:hAnsi="Times New Roman" w:hint="default"/>
          <w:i/>
          <w:color w:val="000000" w:themeColor="text1"/>
          <w:sz w:val="24"/>
          <w:szCs w:val="24"/>
          <w:lang w:val="sq-AL"/>
        </w:rPr>
        <w:t>PG-1</w:t>
      </w:r>
      <w:r w:rsidR="00735AC1">
        <w:rPr>
          <w:rFonts w:ascii="Times New Roman" w:eastAsia="MS UI Gothic" w:hAnsi="Times New Roman" w:hint="default"/>
          <w:i/>
          <w:color w:val="000000" w:themeColor="text1"/>
          <w:sz w:val="24"/>
          <w:szCs w:val="24"/>
          <w:lang w:val="vi-VN"/>
        </w:rPr>
        <w:t xml:space="preserve"> </w:t>
      </w:r>
      <w:r w:rsidRPr="00A15B37">
        <w:rPr>
          <w:rFonts w:ascii="Times New Roman" w:eastAsia="MS UI Gothic" w:hAnsi="Times New Roman" w:hint="default"/>
          <w:i/>
          <w:color w:val="000000" w:themeColor="text1"/>
          <w:sz w:val="24"/>
          <w:szCs w:val="24"/>
          <w:lang w:val="sq-AL"/>
        </w:rPr>
        <w:t xml:space="preserve">hoàn toàn mới với thông điệp </w:t>
      </w:r>
      <w:r w:rsidRPr="00A15B37">
        <w:rPr>
          <w:rFonts w:ascii="Times New Roman" w:eastAsia="MS UI Gothic" w:hAnsi="Times New Roman" w:hint="default"/>
          <w:b/>
          <w:i/>
          <w:color w:val="000000" w:themeColor="text1"/>
          <w:sz w:val="24"/>
          <w:szCs w:val="24"/>
          <w:lang w:val="sq-AL"/>
        </w:rPr>
        <w:t>“</w:t>
      </w:r>
      <w:r w:rsidR="00834825">
        <w:rPr>
          <w:rFonts w:ascii="Times New Roman" w:eastAsia="MS UI Gothic" w:hAnsi="Times New Roman" w:hint="default"/>
          <w:b/>
          <w:i/>
          <w:color w:val="000000" w:themeColor="text1"/>
          <w:sz w:val="24"/>
          <w:szCs w:val="24"/>
          <w:lang w:val="sq-AL"/>
        </w:rPr>
        <w:t>Free to Wander</w:t>
      </w:r>
      <w:r w:rsidRPr="00A15B37">
        <w:rPr>
          <w:rFonts w:ascii="Times New Roman" w:eastAsia="MS UI Gothic" w:hAnsi="Times New Roman" w:hint="default"/>
          <w:b/>
          <w:i/>
          <w:color w:val="000000" w:themeColor="text1"/>
          <w:sz w:val="24"/>
          <w:szCs w:val="24"/>
          <w:lang w:val="sq-AL"/>
        </w:rPr>
        <w:t>”</w:t>
      </w:r>
      <w:r w:rsidRPr="00A15B37">
        <w:rPr>
          <w:rFonts w:ascii="Times New Roman" w:eastAsia="MS UI Gothic" w:hAnsi="Times New Roman" w:hint="default"/>
          <w:b/>
          <w:i/>
          <w:color w:val="000000" w:themeColor="text1"/>
          <w:sz w:val="24"/>
          <w:szCs w:val="24"/>
          <w:lang w:val="vi-VN"/>
        </w:rPr>
        <w:t xml:space="preserve"> – </w:t>
      </w:r>
      <w:r w:rsidR="00735AC1">
        <w:rPr>
          <w:rFonts w:ascii="Times New Roman" w:eastAsia="MS UI Gothic" w:hAnsi="Times New Roman" w:hint="default"/>
          <w:b/>
          <w:i/>
          <w:color w:val="000000" w:themeColor="text1"/>
          <w:sz w:val="24"/>
          <w:szCs w:val="24"/>
          <w:lang w:val="vi-VN"/>
        </w:rPr>
        <w:t>“</w:t>
      </w:r>
      <w:r w:rsidR="00834825" w:rsidRPr="00834825">
        <w:rPr>
          <w:rFonts w:ascii="Times New Roman" w:eastAsia="MS UI Gothic" w:hAnsi="Times New Roman" w:hint="default"/>
          <w:b/>
          <w:i/>
          <w:color w:val="000000" w:themeColor="text1"/>
          <w:sz w:val="24"/>
          <w:szCs w:val="24"/>
          <w:lang w:val="sq-AL"/>
        </w:rPr>
        <w:t>Ph</w:t>
      </w:r>
      <w:r w:rsidR="00834825">
        <w:rPr>
          <w:rFonts w:ascii="Times New Roman" w:eastAsia="MS UI Gothic" w:hAnsi="Times New Roman" w:hint="default"/>
          <w:b/>
          <w:i/>
          <w:color w:val="000000" w:themeColor="text1"/>
          <w:sz w:val="24"/>
          <w:szCs w:val="24"/>
          <w:lang w:val="sq-AL"/>
        </w:rPr>
        <w:t>iêu Cùng Tự Do</w:t>
      </w:r>
      <w:r w:rsidR="00735AC1">
        <w:rPr>
          <w:rFonts w:ascii="Times New Roman" w:eastAsia="MS UI Gothic" w:hAnsi="Times New Roman" w:hint="default"/>
          <w:b/>
          <w:i/>
          <w:color w:val="000000" w:themeColor="text1"/>
          <w:sz w:val="24"/>
          <w:szCs w:val="24"/>
          <w:lang w:val="vi-VN"/>
        </w:rPr>
        <w:t>”</w:t>
      </w:r>
      <w:r w:rsidRPr="00A15B37">
        <w:rPr>
          <w:rFonts w:ascii="Times New Roman" w:eastAsia="MS UI Gothic" w:hAnsi="Times New Roman" w:hint="default"/>
          <w:i/>
          <w:color w:val="000000" w:themeColor="text1"/>
          <w:sz w:val="24"/>
          <w:szCs w:val="24"/>
          <w:lang w:val="sq-AL"/>
        </w:rPr>
        <w:t>.</w:t>
      </w:r>
      <w:r w:rsidR="007876C5" w:rsidRPr="00A15B37">
        <w:rPr>
          <w:rFonts w:ascii="Times New Roman" w:eastAsia="MS UI Gothic" w:hAnsi="Times New Roman" w:hint="default"/>
          <w:i/>
          <w:color w:val="000000" w:themeColor="text1"/>
          <w:sz w:val="24"/>
          <w:szCs w:val="24"/>
          <w:lang w:val="sq-AL"/>
        </w:rPr>
        <w:t xml:space="preserve"> </w:t>
      </w:r>
      <w:r w:rsidR="00834825" w:rsidRPr="00834825">
        <w:rPr>
          <w:rFonts w:ascii="Times New Roman" w:eastAsia="MS UI Gothic" w:hAnsi="Times New Roman" w:hint="default"/>
          <w:i/>
          <w:color w:val="000000" w:themeColor="text1"/>
          <w:sz w:val="24"/>
          <w:szCs w:val="24"/>
          <w:lang w:val="sq-AL"/>
        </w:rPr>
        <w:t>Đây là</w:t>
      </w:r>
      <w:r w:rsidR="003768B6">
        <w:rPr>
          <w:rFonts w:ascii="Times New Roman" w:eastAsia="MS UI Gothic" w:hAnsi="Times New Roman" w:hint="default"/>
          <w:i/>
          <w:color w:val="000000" w:themeColor="text1"/>
          <w:sz w:val="24"/>
          <w:szCs w:val="24"/>
          <w:lang w:val="sq-AL"/>
        </w:rPr>
        <w:t xml:space="preserve"> thế hệ</w:t>
      </w:r>
      <w:r w:rsidR="00834825" w:rsidRPr="00834825">
        <w:rPr>
          <w:rFonts w:ascii="Times New Roman" w:eastAsia="MS UI Gothic" w:hAnsi="Times New Roman" w:hint="default"/>
          <w:i/>
          <w:color w:val="000000" w:themeColor="text1"/>
          <w:sz w:val="24"/>
          <w:szCs w:val="24"/>
          <w:lang w:val="sq-AL"/>
        </w:rPr>
        <w:t xml:space="preserve"> xe </w:t>
      </w:r>
      <w:r w:rsidR="00834825">
        <w:rPr>
          <w:rFonts w:ascii="Times New Roman" w:eastAsia="MS UI Gothic" w:hAnsi="Times New Roman" w:hint="default"/>
          <w:i/>
          <w:color w:val="000000" w:themeColor="text1"/>
          <w:sz w:val="24"/>
          <w:szCs w:val="24"/>
          <w:lang w:val="sq-AL"/>
        </w:rPr>
        <w:t>máy</w:t>
      </w:r>
      <w:r w:rsidR="003768B6">
        <w:rPr>
          <w:rFonts w:ascii="Times New Roman" w:eastAsia="MS UI Gothic" w:hAnsi="Times New Roman" w:hint="default"/>
          <w:i/>
          <w:color w:val="000000" w:themeColor="text1"/>
          <w:sz w:val="24"/>
          <w:szCs w:val="24"/>
          <w:lang w:val="sq-AL"/>
        </w:rPr>
        <w:t xml:space="preserve"> mang theo sự linh hoạt của 1 chiếc xe đô thị, nhưng lại có tinh thần phiêu lưu của các mẫu xe việt dã. PG-1 được sinh ra để khai mở một phân khúc xe máy hoàn toàn mới tại thị trường Việt Nam. </w:t>
      </w:r>
    </w:p>
    <w:p w14:paraId="1C558253" w14:textId="77777777" w:rsidR="00D94688" w:rsidRDefault="00D94688" w:rsidP="003768B6">
      <w:pPr>
        <w:snapToGrid w:val="0"/>
        <w:spacing w:before="120" w:after="120" w:line="276" w:lineRule="auto"/>
        <w:rPr>
          <w:rFonts w:ascii="Times New Roman" w:eastAsia="MS UI Gothic" w:hAnsi="Times New Roman" w:hint="default"/>
          <w:b/>
          <w:i/>
          <w:color w:val="FF0000"/>
          <w:sz w:val="24"/>
          <w:szCs w:val="24"/>
          <w:lang w:val="vi-VN"/>
        </w:rPr>
      </w:pPr>
    </w:p>
    <w:p w14:paraId="2B622CBA" w14:textId="6AFBCB20" w:rsidR="00DE2334" w:rsidRPr="00DE2334" w:rsidRDefault="00DE2334" w:rsidP="003768B6">
      <w:pPr>
        <w:snapToGrid w:val="0"/>
        <w:spacing w:before="120" w:after="120" w:line="276" w:lineRule="auto"/>
        <w:rPr>
          <w:rFonts w:ascii="Times New Roman" w:eastAsia="MS UI Gothic" w:hAnsi="Times New Roman" w:hint="default"/>
          <w:iCs/>
          <w:color w:val="000000" w:themeColor="text1"/>
          <w:sz w:val="24"/>
          <w:szCs w:val="24"/>
          <w:lang w:val="sq-AL"/>
        </w:rPr>
      </w:pPr>
      <w:r>
        <w:rPr>
          <w:rFonts w:ascii="Times New Roman" w:eastAsia="MS UI Gothic" w:hAnsi="Times New Roman" w:hint="default"/>
          <w:iCs/>
          <w:color w:val="000000" w:themeColor="text1"/>
          <w:sz w:val="24"/>
          <w:szCs w:val="24"/>
          <w:lang w:val="sq-AL"/>
        </w:rPr>
        <w:t>Ở thời điểm hiện tại, việc ra mắt PG-1 là một minh chứng rõ nét cho việc Yamaha không ngừng truyền tải vào</w:t>
      </w:r>
      <w:r w:rsidR="009C40DE">
        <w:rPr>
          <w:rFonts w:ascii="Times New Roman" w:eastAsia="MS UI Gothic" w:hAnsi="Times New Roman" w:hint="default"/>
          <w:iCs/>
          <w:color w:val="000000" w:themeColor="text1"/>
          <w:sz w:val="24"/>
          <w:szCs w:val="24"/>
          <w:lang w:val="sq-AL"/>
        </w:rPr>
        <w:t xml:space="preserve"> từng</w:t>
      </w:r>
      <w:r>
        <w:rPr>
          <w:rFonts w:ascii="Times New Roman" w:eastAsia="MS UI Gothic" w:hAnsi="Times New Roman" w:hint="default"/>
          <w:iCs/>
          <w:color w:val="000000" w:themeColor="text1"/>
          <w:sz w:val="24"/>
          <w:szCs w:val="24"/>
          <w:lang w:val="sq-AL"/>
        </w:rPr>
        <w:t xml:space="preserve"> sản phẩm những giá trị tinh thần mạnh mẽ, thế hiện sự trân trọng niềm cảm hứng lái xe của mọi khách hàng.</w:t>
      </w:r>
    </w:p>
    <w:p w14:paraId="6ABA6439" w14:textId="04F563A1" w:rsidR="00CD2E19" w:rsidRDefault="009C40DE" w:rsidP="003768B6">
      <w:pPr>
        <w:snapToGrid w:val="0"/>
        <w:spacing w:before="120" w:after="120" w:line="276" w:lineRule="auto"/>
        <w:rPr>
          <w:rFonts w:ascii="Times New Roman" w:eastAsia="MS UI Gothic" w:hAnsi="Times New Roman" w:hint="default"/>
          <w:iCs/>
          <w:color w:val="000000" w:themeColor="text1"/>
          <w:sz w:val="24"/>
          <w:szCs w:val="24"/>
          <w:lang w:val="sq-AL"/>
        </w:rPr>
      </w:pPr>
      <w:r>
        <w:rPr>
          <w:rFonts w:ascii="Times New Roman" w:eastAsia="MS UI Gothic" w:hAnsi="Times New Roman" w:hint="default"/>
          <w:iCs/>
          <w:color w:val="000000" w:themeColor="text1"/>
          <w:sz w:val="24"/>
          <w:szCs w:val="24"/>
          <w:lang w:val="sq-AL"/>
        </w:rPr>
        <w:t>Với mục tiêu h</w:t>
      </w:r>
      <w:r w:rsidR="003768B6">
        <w:rPr>
          <w:rFonts w:ascii="Times New Roman" w:eastAsia="MS UI Gothic" w:hAnsi="Times New Roman" w:hint="default"/>
          <w:iCs/>
          <w:color w:val="000000" w:themeColor="text1"/>
          <w:sz w:val="24"/>
          <w:szCs w:val="24"/>
          <w:lang w:val="sq-AL"/>
        </w:rPr>
        <w:t xml:space="preserve">ướng đến </w:t>
      </w:r>
      <w:r>
        <w:rPr>
          <w:rFonts w:ascii="Times New Roman" w:eastAsia="MS UI Gothic" w:hAnsi="Times New Roman" w:hint="default"/>
          <w:iCs/>
          <w:color w:val="000000" w:themeColor="text1"/>
          <w:sz w:val="24"/>
          <w:szCs w:val="24"/>
          <w:lang w:val="sq-AL"/>
        </w:rPr>
        <w:t>thế hệ Gen Z</w:t>
      </w:r>
      <w:r w:rsidR="003768B6">
        <w:rPr>
          <w:rFonts w:ascii="Times New Roman" w:eastAsia="MS UI Gothic" w:hAnsi="Times New Roman" w:hint="default"/>
          <w:iCs/>
          <w:color w:val="000000" w:themeColor="text1"/>
          <w:sz w:val="24"/>
          <w:szCs w:val="24"/>
          <w:lang w:val="sq-AL"/>
        </w:rPr>
        <w:t xml:space="preserve"> luôn đầy ắp sự nhiệt huyết, niềm đam mê khám phá và không ngại theo đuổi những phong cách khác biệt, </w:t>
      </w:r>
      <w:r w:rsidR="00B52554">
        <w:rPr>
          <w:rFonts w:ascii="Times New Roman" w:eastAsia="MS UI Gothic" w:hAnsi="Times New Roman" w:hint="default"/>
          <w:iCs/>
          <w:color w:val="000000" w:themeColor="text1"/>
          <w:sz w:val="24"/>
          <w:szCs w:val="24"/>
          <w:lang w:val="sq-AL"/>
        </w:rPr>
        <w:t xml:space="preserve">mọi yếu tố tạo nên PG-1 đều đặt những tinh thần ấy làm trung tâm. </w:t>
      </w:r>
      <w:r>
        <w:rPr>
          <w:rFonts w:ascii="Times New Roman" w:eastAsia="MS UI Gothic" w:hAnsi="Times New Roman" w:hint="default"/>
          <w:iCs/>
          <w:color w:val="000000" w:themeColor="text1"/>
          <w:sz w:val="24"/>
          <w:szCs w:val="24"/>
          <w:lang w:val="sq-AL"/>
        </w:rPr>
        <w:t>M</w:t>
      </w:r>
      <w:r w:rsidR="00B52554">
        <w:rPr>
          <w:rFonts w:ascii="Times New Roman" w:eastAsia="MS UI Gothic" w:hAnsi="Times New Roman" w:hint="default"/>
          <w:iCs/>
          <w:color w:val="000000" w:themeColor="text1"/>
          <w:sz w:val="24"/>
          <w:szCs w:val="24"/>
          <w:lang w:val="sq-AL"/>
        </w:rPr>
        <w:t>ột thiết kế đầy cá tính, một khối động cơ bền bỉ</w:t>
      </w:r>
      <w:r w:rsidR="00FC375B">
        <w:rPr>
          <w:rFonts w:ascii="Times New Roman" w:eastAsia="MS UI Gothic" w:hAnsi="Times New Roman" w:hint="default"/>
          <w:iCs/>
          <w:color w:val="000000" w:themeColor="text1"/>
          <w:sz w:val="24"/>
          <w:szCs w:val="24"/>
          <w:lang w:val="sq-AL"/>
        </w:rPr>
        <w:t>,</w:t>
      </w:r>
      <w:r w:rsidR="00B52554">
        <w:rPr>
          <w:rFonts w:ascii="Times New Roman" w:eastAsia="MS UI Gothic" w:hAnsi="Times New Roman" w:hint="default"/>
          <w:iCs/>
          <w:color w:val="000000" w:themeColor="text1"/>
          <w:sz w:val="24"/>
          <w:szCs w:val="24"/>
          <w:lang w:val="sq-AL"/>
        </w:rPr>
        <w:t xml:space="preserve"> tiết kiệm </w:t>
      </w:r>
      <w:r w:rsidR="00FC375B">
        <w:rPr>
          <w:rFonts w:ascii="Times New Roman" w:eastAsia="MS UI Gothic" w:hAnsi="Times New Roman" w:hint="default"/>
          <w:iCs/>
          <w:color w:val="000000" w:themeColor="text1"/>
          <w:sz w:val="24"/>
          <w:szCs w:val="24"/>
          <w:lang w:val="sq-AL"/>
        </w:rPr>
        <w:t xml:space="preserve">và </w:t>
      </w:r>
      <w:r w:rsidR="00B52554">
        <w:rPr>
          <w:rFonts w:ascii="Times New Roman" w:eastAsia="MS UI Gothic" w:hAnsi="Times New Roman" w:hint="default"/>
          <w:iCs/>
          <w:color w:val="000000" w:themeColor="text1"/>
          <w:sz w:val="24"/>
          <w:szCs w:val="24"/>
          <w:lang w:val="sq-AL"/>
        </w:rPr>
        <w:t xml:space="preserve">vô vàn những công năng tiện ích đi kèm, PG-1 sẽ không chỉ là 1 chiếc xe, mà còn là một người đồng hành đáng tin cậy, đầy cảm hứng trên bất kỳ chuyến phiêu lưu nào. </w:t>
      </w:r>
    </w:p>
    <w:p w14:paraId="4FB93767" w14:textId="72215261" w:rsidR="0090620E" w:rsidRDefault="007D148B" w:rsidP="00FA05DF">
      <w:pPr>
        <w:snapToGrid w:val="0"/>
        <w:spacing w:before="120" w:after="120" w:line="276" w:lineRule="auto"/>
        <w:rPr>
          <w:rFonts w:ascii="Times New Roman" w:eastAsia="MS UI Gothic" w:hAnsi="Times New Roman" w:hint="default"/>
          <w:iCs/>
          <w:color w:val="000000" w:themeColor="text1"/>
          <w:sz w:val="24"/>
          <w:szCs w:val="24"/>
          <w:lang w:val="sq-AL"/>
        </w:rPr>
      </w:pPr>
      <w:r>
        <w:rPr>
          <w:rFonts w:ascii="Times New Roman" w:eastAsia="MS UI Gothic" w:hAnsi="Times New Roman" w:hint="default"/>
          <w:iCs/>
          <w:noProof/>
          <w:color w:val="000000" w:themeColor="text1"/>
          <w:sz w:val="24"/>
          <w:szCs w:val="24"/>
          <w:lang w:val="sq-AL"/>
        </w:rPr>
        <w:drawing>
          <wp:anchor distT="0" distB="0" distL="114300" distR="114300" simplePos="0" relativeHeight="251703808" behindDoc="0" locked="0" layoutInCell="1" allowOverlap="1" wp14:anchorId="76D828D5" wp14:editId="1902D640">
            <wp:simplePos x="0" y="0"/>
            <wp:positionH relativeFrom="margin">
              <wp:align>right</wp:align>
            </wp:positionH>
            <wp:positionV relativeFrom="paragraph">
              <wp:posOffset>1327150</wp:posOffset>
            </wp:positionV>
            <wp:extent cx="5591175" cy="3258067"/>
            <wp:effectExtent l="0" t="0" r="0" b="0"/>
            <wp:wrapTopAndBottom/>
            <wp:docPr id="1053100459" name="Picture 1" descr="A group of people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59" name="Picture 1" descr="A group of people on motorcycl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1175" cy="3258067"/>
                    </a:xfrm>
                    <a:prstGeom prst="rect">
                      <a:avLst/>
                    </a:prstGeom>
                  </pic:spPr>
                </pic:pic>
              </a:graphicData>
            </a:graphic>
          </wp:anchor>
        </w:drawing>
      </w:r>
      <w:r w:rsidR="00CD2E19">
        <w:rPr>
          <w:rFonts w:ascii="Times New Roman" w:eastAsia="MS UI Gothic" w:hAnsi="Times New Roman" w:hint="default"/>
          <w:iCs/>
          <w:color w:val="000000" w:themeColor="text1"/>
          <w:sz w:val="24"/>
          <w:szCs w:val="24"/>
          <w:lang w:val="sq-AL"/>
        </w:rPr>
        <w:t>Y</w:t>
      </w:r>
      <w:r w:rsidR="00D94688">
        <w:rPr>
          <w:rFonts w:ascii="Times New Roman" w:eastAsia="MS UI Gothic" w:hAnsi="Times New Roman" w:hint="default"/>
          <w:iCs/>
          <w:color w:val="000000" w:themeColor="text1"/>
          <w:sz w:val="24"/>
          <w:szCs w:val="24"/>
          <w:lang w:val="sq-AL"/>
        </w:rPr>
        <w:t xml:space="preserve">amaha tin rằng </w:t>
      </w:r>
      <w:r w:rsidR="009C40DE">
        <w:rPr>
          <w:rFonts w:ascii="Times New Roman" w:eastAsia="MS UI Gothic" w:hAnsi="Times New Roman" w:hint="default"/>
          <w:iCs/>
          <w:color w:val="000000" w:themeColor="text1"/>
          <w:sz w:val="24"/>
          <w:szCs w:val="24"/>
          <w:lang w:val="sq-AL"/>
        </w:rPr>
        <w:t>PG-1</w:t>
      </w:r>
      <w:r w:rsidR="00CD2E19">
        <w:rPr>
          <w:rFonts w:ascii="Times New Roman" w:eastAsia="MS UI Gothic" w:hAnsi="Times New Roman" w:hint="default"/>
          <w:iCs/>
          <w:color w:val="000000" w:themeColor="text1"/>
          <w:sz w:val="24"/>
          <w:szCs w:val="24"/>
          <w:lang w:val="sq-AL"/>
        </w:rPr>
        <w:t xml:space="preserve"> là điểm khởi đầu cho một tuổi trẻ gắn liền </w:t>
      </w:r>
      <w:r w:rsidR="00FC375B">
        <w:rPr>
          <w:rFonts w:ascii="Times New Roman" w:eastAsia="MS UI Gothic" w:hAnsi="Times New Roman" w:hint="default"/>
          <w:iCs/>
          <w:color w:val="000000" w:themeColor="text1"/>
          <w:sz w:val="24"/>
          <w:szCs w:val="24"/>
          <w:lang w:val="sq-AL"/>
        </w:rPr>
        <w:t>với</w:t>
      </w:r>
      <w:r w:rsidR="009C40DE">
        <w:rPr>
          <w:rFonts w:ascii="Times New Roman" w:eastAsia="MS UI Gothic" w:hAnsi="Times New Roman" w:hint="default"/>
          <w:iCs/>
          <w:color w:val="000000" w:themeColor="text1"/>
          <w:sz w:val="24"/>
          <w:szCs w:val="24"/>
          <w:lang w:val="sq-AL"/>
        </w:rPr>
        <w:t xml:space="preserve"> những hành trình khám phá thú vị</w:t>
      </w:r>
      <w:r w:rsidR="00CD2E19">
        <w:rPr>
          <w:rFonts w:ascii="Times New Roman" w:eastAsia="MS UI Gothic" w:hAnsi="Times New Roman" w:hint="default"/>
          <w:iCs/>
          <w:color w:val="000000" w:themeColor="text1"/>
          <w:sz w:val="24"/>
          <w:szCs w:val="24"/>
          <w:lang w:val="sq-AL"/>
        </w:rPr>
        <w:t xml:space="preserve">. Trên những chuyến đi ấy, PG-1 sẽ khơi dậy </w:t>
      </w:r>
      <w:r w:rsidR="009C40DE">
        <w:rPr>
          <w:rFonts w:ascii="Times New Roman" w:eastAsia="MS UI Gothic" w:hAnsi="Times New Roman" w:hint="default"/>
          <w:iCs/>
          <w:color w:val="000000" w:themeColor="text1"/>
          <w:sz w:val="24"/>
          <w:szCs w:val="24"/>
          <w:lang w:val="sq-AL"/>
        </w:rPr>
        <w:t xml:space="preserve">và kết nối những </w:t>
      </w:r>
      <w:r w:rsidR="00CD2E19">
        <w:rPr>
          <w:rFonts w:ascii="Times New Roman" w:eastAsia="MS UI Gothic" w:hAnsi="Times New Roman" w:hint="default"/>
          <w:iCs/>
          <w:color w:val="000000" w:themeColor="text1"/>
          <w:sz w:val="24"/>
          <w:szCs w:val="24"/>
          <w:lang w:val="sq-AL"/>
        </w:rPr>
        <w:t>tinh thần tự do, vốn là</w:t>
      </w:r>
      <w:r w:rsidR="00D94688">
        <w:rPr>
          <w:rFonts w:ascii="Times New Roman" w:eastAsia="MS UI Gothic" w:hAnsi="Times New Roman" w:hint="default"/>
          <w:iCs/>
          <w:color w:val="000000" w:themeColor="text1"/>
          <w:sz w:val="24"/>
          <w:szCs w:val="24"/>
          <w:lang w:val="sq-AL"/>
        </w:rPr>
        <w:t xml:space="preserve"> niềm cảm hứng tuyệt vời nhất, là nguồn </w:t>
      </w:r>
      <w:r w:rsidR="009C40DE">
        <w:rPr>
          <w:rFonts w:ascii="Times New Roman" w:eastAsia="MS UI Gothic" w:hAnsi="Times New Roman" w:hint="default"/>
          <w:iCs/>
          <w:color w:val="000000" w:themeColor="text1"/>
          <w:sz w:val="24"/>
          <w:szCs w:val="24"/>
          <w:lang w:val="sq-AL"/>
        </w:rPr>
        <w:t xml:space="preserve">năng lượng </w:t>
      </w:r>
      <w:r w:rsidR="00D94688">
        <w:rPr>
          <w:rFonts w:ascii="Times New Roman" w:eastAsia="MS UI Gothic" w:hAnsi="Times New Roman" w:hint="default"/>
          <w:iCs/>
          <w:color w:val="000000" w:themeColor="text1"/>
          <w:sz w:val="24"/>
          <w:szCs w:val="24"/>
          <w:lang w:val="sq-AL"/>
        </w:rPr>
        <w:t>bất tận để những tâm hồn đam mê khám phá chinh phục nhiều hơn</w:t>
      </w:r>
      <w:r w:rsidR="00FC375B">
        <w:rPr>
          <w:rFonts w:ascii="Times New Roman" w:eastAsia="MS UI Gothic" w:hAnsi="Times New Roman" w:hint="default"/>
          <w:iCs/>
          <w:color w:val="000000" w:themeColor="text1"/>
          <w:sz w:val="24"/>
          <w:szCs w:val="24"/>
          <w:lang w:val="sq-AL"/>
        </w:rPr>
        <w:t xml:space="preserve"> nữa những cột mốc </w:t>
      </w:r>
      <w:r w:rsidR="00CD2E19">
        <w:rPr>
          <w:rFonts w:ascii="Times New Roman" w:eastAsia="MS UI Gothic" w:hAnsi="Times New Roman" w:hint="default"/>
          <w:iCs/>
          <w:color w:val="000000" w:themeColor="text1"/>
          <w:sz w:val="24"/>
          <w:szCs w:val="24"/>
          <w:lang w:val="sq-AL"/>
        </w:rPr>
        <w:t>của bản thân</w:t>
      </w:r>
      <w:r w:rsidR="00FA05DF">
        <w:rPr>
          <w:rFonts w:ascii="Times New Roman" w:eastAsia="MS UI Gothic" w:hAnsi="Times New Roman" w:hint="default"/>
          <w:iCs/>
          <w:color w:val="000000" w:themeColor="text1"/>
          <w:sz w:val="24"/>
          <w:szCs w:val="24"/>
          <w:lang w:val="sq-AL"/>
        </w:rPr>
        <w:t>. Để từ đó, những người trẻ Gen Z sẽ</w:t>
      </w:r>
      <w:r w:rsidR="00FC375B">
        <w:rPr>
          <w:rFonts w:ascii="Times New Roman" w:eastAsia="MS UI Gothic" w:hAnsi="Times New Roman" w:hint="default"/>
          <w:iCs/>
          <w:color w:val="000000" w:themeColor="text1"/>
          <w:sz w:val="24"/>
          <w:szCs w:val="24"/>
          <w:lang w:val="sq-AL"/>
        </w:rPr>
        <w:t xml:space="preserve"> </w:t>
      </w:r>
      <w:r w:rsidR="00CD2E19">
        <w:rPr>
          <w:rFonts w:ascii="Times New Roman" w:eastAsia="MS UI Gothic" w:hAnsi="Times New Roman" w:hint="default"/>
          <w:iCs/>
          <w:color w:val="000000" w:themeColor="text1"/>
          <w:sz w:val="24"/>
          <w:szCs w:val="24"/>
          <w:lang w:val="sq-AL"/>
        </w:rPr>
        <w:t>có cho riêng mình một thời thanh xuân</w:t>
      </w:r>
      <w:r w:rsidR="00FA05DF">
        <w:rPr>
          <w:rFonts w:ascii="Times New Roman" w:eastAsia="MS UI Gothic" w:hAnsi="Times New Roman" w:hint="default"/>
          <w:iCs/>
          <w:color w:val="000000" w:themeColor="text1"/>
          <w:sz w:val="24"/>
          <w:szCs w:val="24"/>
          <w:lang w:val="sq-AL"/>
        </w:rPr>
        <w:t xml:space="preserve"> thật ý nghĩa,</w:t>
      </w:r>
      <w:r w:rsidR="00CD2E19">
        <w:rPr>
          <w:rFonts w:ascii="Times New Roman" w:eastAsia="MS UI Gothic" w:hAnsi="Times New Roman" w:hint="default"/>
          <w:iCs/>
          <w:color w:val="000000" w:themeColor="text1"/>
          <w:sz w:val="24"/>
          <w:szCs w:val="24"/>
          <w:lang w:val="sq-AL"/>
        </w:rPr>
        <w:t xml:space="preserve"> th</w:t>
      </w:r>
      <w:r w:rsidR="00FA05DF">
        <w:rPr>
          <w:rFonts w:ascii="Times New Roman" w:eastAsia="MS UI Gothic" w:hAnsi="Times New Roman" w:hint="default"/>
          <w:iCs/>
          <w:color w:val="000000" w:themeColor="text1"/>
          <w:sz w:val="24"/>
          <w:szCs w:val="24"/>
          <w:lang w:val="sq-AL"/>
        </w:rPr>
        <w:t xml:space="preserve">ật đáng nhớ và thật </w:t>
      </w:r>
      <w:r w:rsidR="00FA05DF">
        <w:rPr>
          <w:rFonts w:ascii="Times New Roman" w:eastAsia="MS UI Gothic" w:hAnsi="Times New Roman" w:hint="default"/>
          <w:b/>
          <w:bCs/>
          <w:iCs/>
          <w:color w:val="000000" w:themeColor="text1"/>
          <w:sz w:val="24"/>
          <w:szCs w:val="24"/>
          <w:lang w:val="sq-AL"/>
        </w:rPr>
        <w:t>“Phiêu Cùng Tự Do”</w:t>
      </w:r>
      <w:r w:rsidR="00DE2334">
        <w:rPr>
          <w:rFonts w:ascii="Times New Roman" w:eastAsia="MS UI Gothic" w:hAnsi="Times New Roman" w:hint="default"/>
          <w:b/>
          <w:bCs/>
          <w:iCs/>
          <w:color w:val="000000" w:themeColor="text1"/>
          <w:sz w:val="24"/>
          <w:szCs w:val="24"/>
          <w:lang w:val="sq-AL"/>
        </w:rPr>
        <w:t xml:space="preserve"> </w:t>
      </w:r>
      <w:r w:rsidR="00DE2334">
        <w:rPr>
          <w:rFonts w:ascii="Times New Roman" w:eastAsia="MS UI Gothic" w:hAnsi="Times New Roman" w:hint="default"/>
          <w:iCs/>
          <w:color w:val="000000" w:themeColor="text1"/>
          <w:sz w:val="24"/>
          <w:szCs w:val="24"/>
          <w:lang w:val="sq-AL"/>
        </w:rPr>
        <w:t>cùng PG-1.</w:t>
      </w:r>
    </w:p>
    <w:p w14:paraId="125DDA6A" w14:textId="688930C8" w:rsidR="007D148B" w:rsidRPr="00DE2334" w:rsidRDefault="007D148B" w:rsidP="00FA05DF">
      <w:pPr>
        <w:snapToGrid w:val="0"/>
        <w:spacing w:before="120" w:after="120" w:line="276" w:lineRule="auto"/>
        <w:rPr>
          <w:rFonts w:ascii="Times New Roman" w:eastAsia="MS UI Gothic" w:hAnsi="Times New Roman" w:hint="default"/>
          <w:iCs/>
          <w:color w:val="000000" w:themeColor="text1"/>
          <w:sz w:val="24"/>
          <w:szCs w:val="24"/>
          <w:lang w:val="sq-AL"/>
        </w:rPr>
      </w:pPr>
    </w:p>
    <w:p w14:paraId="33455785" w14:textId="70EEF1B0" w:rsidR="006D296F" w:rsidRPr="006D296F" w:rsidRDefault="00C1456F" w:rsidP="00E811A7">
      <w:pPr>
        <w:pStyle w:val="ListParagraph"/>
        <w:numPr>
          <w:ilvl w:val="0"/>
          <w:numId w:val="1"/>
        </w:numPr>
        <w:snapToGrid w:val="0"/>
        <w:spacing w:before="120" w:after="120" w:line="276" w:lineRule="auto"/>
        <w:ind w:left="270" w:hanging="270"/>
        <w:jc w:val="both"/>
        <w:rPr>
          <w:rFonts w:ascii="Times New Roman" w:eastAsia="MS UI Gothic" w:hAnsi="Times New Roman" w:hint="default"/>
          <w:b/>
          <w:bCs/>
          <w:iCs/>
          <w:color w:val="000000" w:themeColor="text1"/>
          <w:sz w:val="24"/>
          <w:szCs w:val="24"/>
          <w:lang w:val="vi-VN"/>
        </w:rPr>
      </w:pPr>
      <w:r>
        <w:rPr>
          <w:rFonts w:ascii="Times New Roman" w:eastAsia="MS UI Gothic" w:hAnsi="Times New Roman" w:hint="default"/>
          <w:b/>
          <w:bCs/>
          <w:iCs/>
          <w:color w:val="000000" w:themeColor="text1"/>
          <w:sz w:val="24"/>
          <w:szCs w:val="24"/>
          <w:lang w:val="sq-AL"/>
        </w:rPr>
        <w:t xml:space="preserve">       </w:t>
      </w:r>
      <w:r w:rsidR="006D296F" w:rsidRPr="006D296F">
        <w:rPr>
          <w:rFonts w:ascii="Times New Roman" w:eastAsia="MS UI Gothic" w:hAnsi="Times New Roman" w:hint="default"/>
          <w:b/>
          <w:bCs/>
          <w:iCs/>
          <w:color w:val="000000" w:themeColor="text1"/>
          <w:sz w:val="24"/>
          <w:szCs w:val="24"/>
          <w:lang w:val="sq-AL"/>
        </w:rPr>
        <w:t>TỔNG QUAN SẢN PHẨM P</w:t>
      </w:r>
      <w:r w:rsidR="006D296F">
        <w:rPr>
          <w:rFonts w:ascii="Times New Roman" w:eastAsia="MS UI Gothic" w:hAnsi="Times New Roman" w:hint="default"/>
          <w:b/>
          <w:bCs/>
          <w:iCs/>
          <w:color w:val="000000" w:themeColor="text1"/>
          <w:sz w:val="24"/>
          <w:szCs w:val="24"/>
          <w:lang w:val="sq-AL"/>
        </w:rPr>
        <w:t>G-1</w:t>
      </w:r>
    </w:p>
    <w:p w14:paraId="0E8E72CD" w14:textId="66AE9616" w:rsidR="005E136A" w:rsidRPr="005E136A" w:rsidRDefault="005E136A" w:rsidP="005E136A">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6D296F">
        <w:rPr>
          <w:rFonts w:ascii="Times New Roman" w:eastAsia="MS UI Gothic" w:hAnsi="Times New Roman" w:hint="default"/>
          <w:iCs/>
          <w:color w:val="000000" w:themeColor="text1"/>
          <w:sz w:val="24"/>
          <w:szCs w:val="24"/>
          <w:lang w:val="vi-VN"/>
        </w:rPr>
        <w:t xml:space="preserve">PG-1 mới kết hợp </w:t>
      </w:r>
      <w:r>
        <w:rPr>
          <w:rFonts w:ascii="Times New Roman" w:eastAsia="MS UI Gothic" w:hAnsi="Times New Roman" w:hint="default"/>
          <w:iCs/>
          <w:color w:val="000000" w:themeColor="text1"/>
          <w:sz w:val="24"/>
          <w:szCs w:val="24"/>
          <w:lang w:val="vi-VN"/>
        </w:rPr>
        <w:t xml:space="preserve">giữa </w:t>
      </w:r>
      <w:r w:rsidRPr="005E136A">
        <w:rPr>
          <w:rFonts w:ascii="Times New Roman" w:eastAsia="MS UI Gothic" w:hAnsi="Times New Roman" w:hint="default"/>
          <w:iCs/>
          <w:color w:val="000000" w:themeColor="text1"/>
          <w:sz w:val="24"/>
          <w:szCs w:val="24"/>
          <w:lang w:val="vi-VN"/>
        </w:rPr>
        <w:t xml:space="preserve">sự vận hành dễ dàng của một chiếc xe đô thị và hiệu suất đủ tốt </w:t>
      </w:r>
      <w:r w:rsidR="00A6269A">
        <w:rPr>
          <w:rFonts w:ascii="Times New Roman" w:eastAsia="MS UI Gothic" w:hAnsi="Times New Roman" w:hint="default"/>
          <w:iCs/>
          <w:color w:val="000000" w:themeColor="text1"/>
          <w:sz w:val="24"/>
          <w:szCs w:val="24"/>
          <w:lang w:val="vi-VN"/>
        </w:rPr>
        <w:t xml:space="preserve">cho </w:t>
      </w:r>
      <w:r w:rsidRPr="005E136A">
        <w:rPr>
          <w:rFonts w:ascii="Times New Roman" w:eastAsia="MS UI Gothic" w:hAnsi="Times New Roman" w:hint="default"/>
          <w:iCs/>
          <w:color w:val="000000" w:themeColor="text1"/>
          <w:sz w:val="24"/>
          <w:szCs w:val="24"/>
          <w:lang w:val="vi-VN"/>
        </w:rPr>
        <w:t>những hành trình xa</w:t>
      </w:r>
      <w:r>
        <w:rPr>
          <w:rFonts w:ascii="Times New Roman" w:eastAsia="MS UI Gothic" w:hAnsi="Times New Roman" w:hint="default"/>
          <w:iCs/>
          <w:color w:val="000000" w:themeColor="text1"/>
          <w:sz w:val="24"/>
          <w:szCs w:val="24"/>
          <w:lang w:val="vi-VN"/>
        </w:rPr>
        <w:t>,</w:t>
      </w:r>
      <w:r w:rsidRPr="005E136A">
        <w:rPr>
          <w:rFonts w:ascii="Times New Roman" w:eastAsia="MS UI Gothic" w:hAnsi="Times New Roman" w:hint="default"/>
          <w:iCs/>
          <w:color w:val="000000" w:themeColor="text1"/>
          <w:sz w:val="24"/>
          <w:szCs w:val="24"/>
          <w:lang w:val="vi-VN"/>
        </w:rPr>
        <w:t xml:space="preserve"> </w:t>
      </w:r>
      <w:r w:rsidRPr="006D296F">
        <w:rPr>
          <w:rFonts w:ascii="Times New Roman" w:eastAsia="MS UI Gothic" w:hAnsi="Times New Roman" w:hint="default"/>
          <w:iCs/>
          <w:color w:val="000000" w:themeColor="text1"/>
          <w:sz w:val="24"/>
          <w:szCs w:val="24"/>
          <w:lang w:val="vi-VN"/>
        </w:rPr>
        <w:t>mang lại những cảm hứng lái xe khác biệt.</w:t>
      </w:r>
      <w:r>
        <w:rPr>
          <w:rFonts w:ascii="Times New Roman" w:eastAsia="MS UI Gothic" w:hAnsi="Times New Roman" w:hint="default"/>
          <w:iCs/>
          <w:color w:val="000000" w:themeColor="text1"/>
          <w:sz w:val="24"/>
          <w:szCs w:val="24"/>
          <w:lang w:val="vi-VN"/>
        </w:rPr>
        <w:t xml:space="preserve"> Xe</w:t>
      </w:r>
      <w:r w:rsidRPr="005E136A">
        <w:rPr>
          <w:rFonts w:ascii="Times New Roman" w:eastAsia="MS UI Gothic" w:hAnsi="Times New Roman" w:hint="default"/>
          <w:iCs/>
          <w:color w:val="000000" w:themeColor="text1"/>
          <w:sz w:val="24"/>
          <w:szCs w:val="24"/>
          <w:lang w:val="vi-VN"/>
        </w:rPr>
        <w:t xml:space="preserve"> đ</w:t>
      </w:r>
      <w:r w:rsidRPr="005E136A">
        <w:rPr>
          <w:rFonts w:ascii="Times New Roman" w:eastAsia="MS UI Gothic" w:hAnsi="Times New Roman"/>
          <w:iCs/>
          <w:color w:val="000000" w:themeColor="text1"/>
          <w:sz w:val="24"/>
          <w:szCs w:val="24"/>
          <w:lang w:val="vi-VN"/>
        </w:rPr>
        <w:t>ư</w:t>
      </w:r>
      <w:r w:rsidRPr="005E136A">
        <w:rPr>
          <w:rFonts w:ascii="Times New Roman" w:eastAsia="MS UI Gothic" w:hAnsi="Times New Roman" w:hint="default"/>
          <w:iCs/>
          <w:color w:val="000000" w:themeColor="text1"/>
          <w:sz w:val="24"/>
          <w:szCs w:val="24"/>
          <w:lang w:val="vi-VN"/>
        </w:rPr>
        <w:t>ợc thiết kế đặc biệt để đáp ứng đ</w:t>
      </w:r>
      <w:r w:rsidRPr="005E136A">
        <w:rPr>
          <w:rFonts w:ascii="Times New Roman" w:eastAsia="MS UI Gothic" w:hAnsi="Times New Roman"/>
          <w:iCs/>
          <w:color w:val="000000" w:themeColor="text1"/>
          <w:sz w:val="24"/>
          <w:szCs w:val="24"/>
          <w:lang w:val="vi-VN"/>
        </w:rPr>
        <w:t>ư</w:t>
      </w:r>
      <w:r w:rsidRPr="005E136A">
        <w:rPr>
          <w:rFonts w:ascii="Times New Roman" w:eastAsia="MS UI Gothic" w:hAnsi="Times New Roman" w:hint="default"/>
          <w:iCs/>
          <w:color w:val="000000" w:themeColor="text1"/>
          <w:sz w:val="24"/>
          <w:szCs w:val="24"/>
          <w:lang w:val="vi-VN"/>
        </w:rPr>
        <w:t xml:space="preserve">ợc hai nhu cầu của giới trẻ, đó là: </w:t>
      </w:r>
    </w:p>
    <w:p w14:paraId="09D6D534" w14:textId="77777777" w:rsidR="005E136A" w:rsidRDefault="005E136A" w:rsidP="005E136A">
      <w:pPr>
        <w:pStyle w:val="ListParagraph"/>
        <w:numPr>
          <w:ilvl w:val="0"/>
          <w:numId w:val="14"/>
        </w:num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7B3287">
        <w:rPr>
          <w:rFonts w:ascii="Times New Roman" w:eastAsia="MS UI Gothic" w:hAnsi="Times New Roman" w:hint="default"/>
          <w:iCs/>
          <w:color w:val="000000" w:themeColor="text1"/>
          <w:sz w:val="24"/>
          <w:szCs w:val="24"/>
          <w:lang w:val="vi-VN"/>
        </w:rPr>
        <w:t>City ride: thể hiện cá tính mạnh mẽ trên đ</w:t>
      </w:r>
      <w:r w:rsidRPr="007B3287">
        <w:rPr>
          <w:rFonts w:ascii="Times New Roman" w:eastAsia="MS UI Gothic" w:hAnsi="Times New Roman"/>
          <w:iCs/>
          <w:color w:val="000000" w:themeColor="text1"/>
          <w:sz w:val="24"/>
          <w:szCs w:val="24"/>
          <w:lang w:val="vi-VN"/>
        </w:rPr>
        <w:t>ư</w:t>
      </w:r>
      <w:r w:rsidRPr="007B3287">
        <w:rPr>
          <w:rFonts w:ascii="Times New Roman" w:eastAsia="MS UI Gothic" w:hAnsi="Times New Roman" w:hint="default"/>
          <w:iCs/>
          <w:color w:val="000000" w:themeColor="text1"/>
          <w:sz w:val="24"/>
          <w:szCs w:val="24"/>
          <w:lang w:val="vi-VN"/>
        </w:rPr>
        <w:t>ờng phố</w:t>
      </w:r>
    </w:p>
    <w:p w14:paraId="1BF99B78" w14:textId="20C7FD10" w:rsidR="006D296F" w:rsidRPr="00EF2B74" w:rsidRDefault="005E136A" w:rsidP="00EF2B74">
      <w:pPr>
        <w:pStyle w:val="ListParagraph"/>
        <w:numPr>
          <w:ilvl w:val="0"/>
          <w:numId w:val="14"/>
        </w:num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7B3287">
        <w:rPr>
          <w:rFonts w:ascii="Times New Roman" w:eastAsia="MS UI Gothic" w:hAnsi="Times New Roman" w:hint="default"/>
          <w:iCs/>
          <w:color w:val="000000" w:themeColor="text1"/>
          <w:sz w:val="24"/>
          <w:szCs w:val="24"/>
          <w:lang w:val="vi-VN"/>
        </w:rPr>
        <w:t>Soft-roading ride: thể hiện cá tính off</w:t>
      </w:r>
      <w:r w:rsidR="00A1521F">
        <w:rPr>
          <w:rFonts w:ascii="Times New Roman" w:eastAsia="MS UI Gothic" w:hAnsi="Times New Roman" w:hint="default"/>
          <w:iCs/>
          <w:color w:val="000000" w:themeColor="text1"/>
          <w:sz w:val="24"/>
          <w:szCs w:val="24"/>
          <w:lang w:val="vi-VN"/>
        </w:rPr>
        <w:t>-</w:t>
      </w:r>
      <w:r w:rsidRPr="007B3287">
        <w:rPr>
          <w:rFonts w:ascii="Times New Roman" w:eastAsia="MS UI Gothic" w:hAnsi="Times New Roman" w:hint="default"/>
          <w:iCs/>
          <w:color w:val="000000" w:themeColor="text1"/>
          <w:sz w:val="24"/>
          <w:szCs w:val="24"/>
          <w:lang w:val="vi-VN"/>
        </w:rPr>
        <w:t>road nh</w:t>
      </w:r>
      <w:r w:rsidRPr="007B3287">
        <w:rPr>
          <w:rFonts w:ascii="Times New Roman" w:eastAsia="MS UI Gothic" w:hAnsi="Times New Roman"/>
          <w:iCs/>
          <w:color w:val="000000" w:themeColor="text1"/>
          <w:sz w:val="24"/>
          <w:szCs w:val="24"/>
          <w:lang w:val="vi-VN"/>
        </w:rPr>
        <w:t>ư</w:t>
      </w:r>
      <w:r w:rsidRPr="007B3287">
        <w:rPr>
          <w:rFonts w:ascii="Times New Roman" w:eastAsia="MS UI Gothic" w:hAnsi="Times New Roman" w:hint="default"/>
          <w:iCs/>
          <w:color w:val="000000" w:themeColor="text1"/>
          <w:sz w:val="24"/>
          <w:szCs w:val="24"/>
          <w:lang w:val="vi-VN"/>
        </w:rPr>
        <w:t>ng đậm chất chill</w:t>
      </w:r>
      <w:r w:rsidR="007D148B" w:rsidRPr="007D148B">
        <w:rPr>
          <w:noProof/>
          <w:lang w:val="vi-VN"/>
        </w:rPr>
        <w:drawing>
          <wp:anchor distT="0" distB="0" distL="114300" distR="114300" simplePos="0" relativeHeight="251702784" behindDoc="0" locked="0" layoutInCell="1" allowOverlap="1" wp14:anchorId="2C548B60" wp14:editId="4C3B4640">
            <wp:simplePos x="0" y="0"/>
            <wp:positionH relativeFrom="page">
              <wp:align>center</wp:align>
            </wp:positionH>
            <wp:positionV relativeFrom="paragraph">
              <wp:posOffset>827405</wp:posOffset>
            </wp:positionV>
            <wp:extent cx="5181600" cy="3193415"/>
            <wp:effectExtent l="0" t="0" r="0" b="0"/>
            <wp:wrapTopAndBottom/>
            <wp:docPr id="115745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714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3193415"/>
                    </a:xfrm>
                    <a:prstGeom prst="rect">
                      <a:avLst/>
                    </a:prstGeom>
                  </pic:spPr>
                </pic:pic>
              </a:graphicData>
            </a:graphic>
          </wp:anchor>
        </w:drawing>
      </w:r>
    </w:p>
    <w:p w14:paraId="561507D8" w14:textId="77777777" w:rsidR="007D148B" w:rsidRPr="006D296F" w:rsidRDefault="007D148B" w:rsidP="006D296F">
      <w:pPr>
        <w:snapToGrid w:val="0"/>
        <w:spacing w:before="120" w:after="120" w:line="276" w:lineRule="auto"/>
        <w:jc w:val="both"/>
        <w:rPr>
          <w:rFonts w:ascii="Times New Roman" w:eastAsia="MS UI Gothic" w:hAnsi="Times New Roman" w:hint="default"/>
          <w:iCs/>
          <w:color w:val="000000" w:themeColor="text1"/>
          <w:sz w:val="24"/>
          <w:szCs w:val="24"/>
          <w:lang w:val="vi-VN"/>
        </w:rPr>
      </w:pPr>
    </w:p>
    <w:p w14:paraId="221DFBFE" w14:textId="67C941E8" w:rsidR="00860047" w:rsidRDefault="00C1456F" w:rsidP="00E811A7">
      <w:pPr>
        <w:pStyle w:val="ListParagraph"/>
        <w:numPr>
          <w:ilvl w:val="0"/>
          <w:numId w:val="1"/>
        </w:numPr>
        <w:snapToGrid w:val="0"/>
        <w:spacing w:before="120" w:after="120" w:line="276" w:lineRule="auto"/>
        <w:ind w:left="270" w:hanging="270"/>
        <w:jc w:val="both"/>
        <w:rPr>
          <w:rFonts w:ascii="Times New Roman" w:eastAsia="MS UI Gothic" w:hAnsi="Times New Roman" w:hint="default"/>
          <w:b/>
          <w:bCs/>
          <w:iCs/>
          <w:color w:val="000000" w:themeColor="text1"/>
          <w:sz w:val="24"/>
          <w:szCs w:val="24"/>
          <w:lang w:val="vi-VN"/>
        </w:rPr>
      </w:pPr>
      <w:r>
        <w:rPr>
          <w:rFonts w:ascii="Times New Roman" w:eastAsia="MS UI Gothic" w:hAnsi="Times New Roman" w:hint="default"/>
          <w:b/>
          <w:bCs/>
          <w:iCs/>
          <w:color w:val="000000" w:themeColor="text1"/>
          <w:sz w:val="24"/>
          <w:szCs w:val="24"/>
          <w:lang w:val="sq-AL"/>
        </w:rPr>
        <w:t xml:space="preserve">         </w:t>
      </w:r>
      <w:r w:rsidR="004A79A3" w:rsidRPr="004A79A3">
        <w:rPr>
          <w:rFonts w:ascii="Times New Roman" w:eastAsia="MS UI Gothic" w:hAnsi="Times New Roman" w:hint="default"/>
          <w:b/>
          <w:bCs/>
          <w:iCs/>
          <w:color w:val="000000" w:themeColor="text1"/>
          <w:sz w:val="24"/>
          <w:szCs w:val="24"/>
          <w:lang w:val="sq-AL"/>
        </w:rPr>
        <w:t>ĐỘNG CƠ LINH HOẠT</w:t>
      </w:r>
      <w:r w:rsidR="004A79A3">
        <w:rPr>
          <w:rFonts w:ascii="Times New Roman" w:eastAsia="MS UI Gothic" w:hAnsi="Times New Roman" w:hint="default"/>
          <w:b/>
          <w:bCs/>
          <w:iCs/>
          <w:color w:val="000000" w:themeColor="text1"/>
          <w:sz w:val="24"/>
          <w:szCs w:val="24"/>
          <w:lang w:val="sq-AL"/>
        </w:rPr>
        <w:t xml:space="preserve"> VÀ </w:t>
      </w:r>
      <w:r w:rsidR="007D148B">
        <w:rPr>
          <w:rFonts w:ascii="Times New Roman" w:eastAsia="MS UI Gothic" w:hAnsi="Times New Roman" w:hint="default"/>
          <w:b/>
          <w:bCs/>
          <w:iCs/>
          <w:color w:val="000000" w:themeColor="text1"/>
          <w:sz w:val="24"/>
          <w:szCs w:val="24"/>
          <w:lang w:val="sq-AL"/>
        </w:rPr>
        <w:t>BỀN BỈ</w:t>
      </w:r>
      <w:r w:rsidR="00B71CA4">
        <w:rPr>
          <w:rFonts w:ascii="Times New Roman" w:eastAsia="MS UI Gothic" w:hAnsi="Times New Roman" w:hint="default"/>
          <w:b/>
          <w:bCs/>
          <w:iCs/>
          <w:color w:val="000000" w:themeColor="text1"/>
          <w:sz w:val="24"/>
          <w:szCs w:val="24"/>
          <w:lang w:val="sq-AL"/>
        </w:rPr>
        <w:t>:</w:t>
      </w:r>
    </w:p>
    <w:p w14:paraId="5B07D820" w14:textId="33C8B330" w:rsidR="006D296F" w:rsidRDefault="006D296F">
      <w:pPr>
        <w:snapToGrid w:val="0"/>
        <w:spacing w:before="120" w:after="120" w:line="276" w:lineRule="auto"/>
        <w:jc w:val="both"/>
        <w:rPr>
          <w:rFonts w:ascii="Times New Roman" w:eastAsia="MS UI Gothic" w:hAnsi="Times New Roman" w:hint="default"/>
          <w:b/>
          <w:bCs/>
          <w:i/>
          <w:color w:val="000000" w:themeColor="text1"/>
          <w:sz w:val="24"/>
          <w:szCs w:val="24"/>
          <w:lang w:val="vi-VN"/>
        </w:rPr>
      </w:pPr>
    </w:p>
    <w:p w14:paraId="7358FA64" w14:textId="46DF9942" w:rsidR="00860047" w:rsidRDefault="004A79A3">
      <w:pPr>
        <w:snapToGrid w:val="0"/>
        <w:spacing w:before="120" w:after="120" w:line="276" w:lineRule="auto"/>
        <w:jc w:val="both"/>
        <w:rPr>
          <w:rFonts w:ascii="Times New Roman" w:eastAsia="MS UI Gothic" w:hAnsi="Times New Roman" w:hint="default"/>
          <w:b/>
          <w:bCs/>
          <w:i/>
          <w:color w:val="000000" w:themeColor="text1"/>
          <w:sz w:val="24"/>
          <w:szCs w:val="24"/>
          <w:lang w:val="vi-VN"/>
        </w:rPr>
      </w:pPr>
      <w:r w:rsidRPr="004A79A3">
        <w:rPr>
          <w:rFonts w:ascii="Times New Roman" w:eastAsia="MS UI Gothic" w:hAnsi="Times New Roman" w:hint="default"/>
          <w:b/>
          <w:bCs/>
          <w:i/>
          <w:color w:val="000000" w:themeColor="text1"/>
          <w:sz w:val="24"/>
          <w:szCs w:val="24"/>
          <w:lang w:val="vi-VN"/>
        </w:rPr>
        <w:t>Dung tích 11</w:t>
      </w:r>
      <w:r w:rsidR="00B71CA4" w:rsidRPr="00B71CA4">
        <w:rPr>
          <w:rFonts w:ascii="Times New Roman" w:eastAsia="MS UI Gothic" w:hAnsi="Times New Roman" w:hint="default"/>
          <w:b/>
          <w:bCs/>
          <w:i/>
          <w:color w:val="000000" w:themeColor="text1"/>
          <w:sz w:val="24"/>
          <w:szCs w:val="24"/>
          <w:lang w:val="vi-VN"/>
        </w:rPr>
        <w:t>3.7</w:t>
      </w:r>
      <w:r w:rsidRPr="004A79A3">
        <w:rPr>
          <w:rFonts w:ascii="Times New Roman" w:eastAsia="MS UI Gothic" w:hAnsi="Times New Roman" w:hint="default"/>
          <w:b/>
          <w:bCs/>
          <w:i/>
          <w:color w:val="000000" w:themeColor="text1"/>
          <w:sz w:val="24"/>
          <w:szCs w:val="24"/>
          <w:lang w:val="vi-VN"/>
        </w:rPr>
        <w:t>cc</w:t>
      </w:r>
      <w:r w:rsidR="00B409F9" w:rsidRPr="00B409F9">
        <w:rPr>
          <w:rFonts w:ascii="Times New Roman" w:eastAsia="MS UI Gothic" w:hAnsi="Times New Roman" w:hint="default"/>
          <w:b/>
          <w:bCs/>
          <w:i/>
          <w:color w:val="000000" w:themeColor="text1"/>
          <w:sz w:val="24"/>
          <w:szCs w:val="24"/>
          <w:lang w:val="vi-VN"/>
        </w:rPr>
        <w:t xml:space="preserve"> tiết kiệm</w:t>
      </w:r>
      <w:r w:rsidRPr="004A79A3">
        <w:rPr>
          <w:rFonts w:ascii="Times New Roman" w:eastAsia="MS UI Gothic" w:hAnsi="Times New Roman" w:hint="default"/>
          <w:b/>
          <w:bCs/>
          <w:i/>
          <w:color w:val="000000" w:themeColor="text1"/>
          <w:sz w:val="24"/>
          <w:szCs w:val="24"/>
          <w:lang w:val="vi-VN"/>
        </w:rPr>
        <w:t>, đi phố khỏe khoắn, đi xa bền bỉ</w:t>
      </w:r>
    </w:p>
    <w:p w14:paraId="3F30939C" w14:textId="149EFBD7" w:rsidR="001B1F7D" w:rsidRDefault="007D148B">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4A79A3">
        <w:rPr>
          <w:rFonts w:ascii="Times New Roman" w:eastAsia="MS UI Gothic" w:hAnsi="Times New Roman"/>
          <w:iCs/>
          <w:noProof/>
          <w:color w:val="000000" w:themeColor="text1"/>
          <w:sz w:val="24"/>
          <w:szCs w:val="24"/>
          <w:lang w:val="vi-VN"/>
        </w:rPr>
        <w:drawing>
          <wp:anchor distT="0" distB="0" distL="114300" distR="114300" simplePos="0" relativeHeight="251679232" behindDoc="0" locked="0" layoutInCell="1" allowOverlap="1" wp14:anchorId="75FEC358" wp14:editId="1922CB1C">
            <wp:simplePos x="0" y="0"/>
            <wp:positionH relativeFrom="margin">
              <wp:posOffset>2676525</wp:posOffset>
            </wp:positionH>
            <wp:positionV relativeFrom="paragraph">
              <wp:posOffset>85090</wp:posOffset>
            </wp:positionV>
            <wp:extent cx="3705860" cy="2743200"/>
            <wp:effectExtent l="0" t="0" r="8890" b="0"/>
            <wp:wrapSquare wrapText="bothSides"/>
            <wp:docPr id="126146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504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705860" cy="2743200"/>
                    </a:xfrm>
                    <a:prstGeom prst="rect">
                      <a:avLst/>
                    </a:prstGeom>
                  </pic:spPr>
                </pic:pic>
              </a:graphicData>
            </a:graphic>
            <wp14:sizeRelH relativeFrom="margin">
              <wp14:pctWidth>0</wp14:pctWidth>
            </wp14:sizeRelH>
            <wp14:sizeRelV relativeFrom="margin">
              <wp14:pctHeight>0</wp14:pctHeight>
            </wp14:sizeRelV>
          </wp:anchor>
        </w:drawing>
      </w:r>
      <w:r w:rsidR="004A79A3" w:rsidRPr="004A79A3">
        <w:rPr>
          <w:rFonts w:ascii="Times New Roman" w:eastAsia="MS UI Gothic" w:hAnsi="Times New Roman" w:hint="default"/>
          <w:iCs/>
          <w:color w:val="000000" w:themeColor="text1"/>
          <w:sz w:val="24"/>
          <w:szCs w:val="24"/>
          <w:lang w:val="vi-VN"/>
        </w:rPr>
        <w:t>PG-1 được trang bị động c</w:t>
      </w:r>
      <w:r w:rsidR="004A79A3" w:rsidRPr="004A79A3">
        <w:rPr>
          <w:rFonts w:ascii="Times New Roman" w:eastAsia="MS UI Gothic" w:hAnsi="Times New Roman"/>
          <w:iCs/>
          <w:color w:val="000000" w:themeColor="text1"/>
          <w:sz w:val="24"/>
          <w:szCs w:val="24"/>
          <w:lang w:val="vi-VN"/>
        </w:rPr>
        <w:t>ơ</w:t>
      </w:r>
      <w:r w:rsidR="004A79A3" w:rsidRPr="004A79A3">
        <w:rPr>
          <w:rFonts w:ascii="Times New Roman" w:eastAsia="MS UI Gothic" w:hAnsi="Times New Roman" w:hint="default"/>
          <w:iCs/>
          <w:color w:val="000000" w:themeColor="text1"/>
          <w:sz w:val="24"/>
          <w:szCs w:val="24"/>
          <w:lang w:val="vi-VN"/>
        </w:rPr>
        <w:t xml:space="preserve"> 4 thì, SOHC, 11</w:t>
      </w:r>
      <w:r w:rsidR="00B71CA4" w:rsidRPr="00B71CA4">
        <w:rPr>
          <w:rFonts w:ascii="Times New Roman" w:eastAsia="MS UI Gothic" w:hAnsi="Times New Roman" w:hint="default"/>
          <w:iCs/>
          <w:color w:val="000000" w:themeColor="text1"/>
          <w:sz w:val="24"/>
          <w:szCs w:val="24"/>
          <w:lang w:val="vi-VN"/>
        </w:rPr>
        <w:t>3.7</w:t>
      </w:r>
      <w:r w:rsidR="004A79A3" w:rsidRPr="004A79A3">
        <w:rPr>
          <w:rFonts w:ascii="Times New Roman" w:eastAsia="MS UI Gothic" w:hAnsi="Times New Roman" w:hint="default"/>
          <w:iCs/>
          <w:color w:val="000000" w:themeColor="text1"/>
          <w:sz w:val="24"/>
          <w:szCs w:val="24"/>
          <w:lang w:val="vi-VN"/>
        </w:rPr>
        <w:t>cc, 2 van, phun xăng điện tử, làm mát bằng không khí. Có đặc tr</w:t>
      </w:r>
      <w:r w:rsidR="004A79A3" w:rsidRPr="004A79A3">
        <w:rPr>
          <w:rFonts w:ascii="Times New Roman" w:eastAsia="MS UI Gothic" w:hAnsi="Times New Roman"/>
          <w:iCs/>
          <w:color w:val="000000" w:themeColor="text1"/>
          <w:sz w:val="24"/>
          <w:szCs w:val="24"/>
          <w:lang w:val="vi-VN"/>
        </w:rPr>
        <w:t>ư</w:t>
      </w:r>
      <w:r w:rsidR="004A79A3" w:rsidRPr="004A79A3">
        <w:rPr>
          <w:rFonts w:ascii="Times New Roman" w:eastAsia="MS UI Gothic" w:hAnsi="Times New Roman" w:hint="default"/>
          <w:iCs/>
          <w:color w:val="000000" w:themeColor="text1"/>
          <w:sz w:val="24"/>
          <w:szCs w:val="24"/>
          <w:lang w:val="vi-VN"/>
        </w:rPr>
        <w:t xml:space="preserve">ng hiệu suất mô-men xoắn cao, dễ sử dụng và tiêu thụ nhiên liệu thấp. Phù hợp với đa mục đích sử dụng, từ đi hằng ngày trong phố hay những chuyến đi xa cuối tuần. </w:t>
      </w:r>
      <w:r w:rsidR="004A79A3" w:rsidRPr="004A79A3">
        <w:rPr>
          <w:rFonts w:ascii="Times New Roman" w:eastAsia="MS UI Gothic" w:hAnsi="Times New Roman" w:hint="default"/>
          <w:iCs/>
          <w:color w:val="000000" w:themeColor="text1"/>
          <w:sz w:val="24"/>
          <w:szCs w:val="24"/>
          <w:lang w:val="vi-VN"/>
        </w:rPr>
        <w:cr/>
      </w:r>
    </w:p>
    <w:p w14:paraId="1EF918DC" w14:textId="5F95E5D5" w:rsidR="007D148B" w:rsidRDefault="007D148B" w:rsidP="007D148B">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076FC0">
        <w:rPr>
          <w:rFonts w:ascii="Times New Roman" w:eastAsia="MS UI Gothic" w:hAnsi="Times New Roman" w:hint="default"/>
          <w:iCs/>
          <w:color w:val="000000" w:themeColor="text1"/>
          <w:sz w:val="24"/>
          <w:szCs w:val="24"/>
          <w:lang w:val="vi-VN"/>
        </w:rPr>
        <w:t>Công suất và mô-men xoắn đầu ra của động c</w:t>
      </w:r>
      <w:r w:rsidRPr="00076FC0">
        <w:rPr>
          <w:rFonts w:ascii="Times New Roman" w:eastAsia="MS UI Gothic" w:hAnsi="Times New Roman"/>
          <w:iCs/>
          <w:color w:val="000000" w:themeColor="text1"/>
          <w:sz w:val="24"/>
          <w:szCs w:val="24"/>
          <w:lang w:val="vi-VN"/>
        </w:rPr>
        <w:t>ơ</w:t>
      </w:r>
      <w:r w:rsidRPr="00076FC0">
        <w:rPr>
          <w:rFonts w:ascii="Times New Roman" w:eastAsia="MS UI Gothic" w:hAnsi="Times New Roman" w:hint="default"/>
          <w:iCs/>
          <w:color w:val="000000" w:themeColor="text1"/>
          <w:sz w:val="24"/>
          <w:szCs w:val="24"/>
          <w:lang w:val="vi-VN"/>
        </w:rPr>
        <w:t xml:space="preserve"> đ</w:t>
      </w:r>
      <w:r w:rsidRPr="00076FC0">
        <w:rPr>
          <w:rFonts w:ascii="Times New Roman" w:eastAsia="MS UI Gothic" w:hAnsi="Times New Roman"/>
          <w:iCs/>
          <w:color w:val="000000" w:themeColor="text1"/>
          <w:sz w:val="24"/>
          <w:szCs w:val="24"/>
          <w:lang w:val="vi-VN"/>
        </w:rPr>
        <w:t>ư</w:t>
      </w:r>
      <w:r w:rsidRPr="00076FC0">
        <w:rPr>
          <w:rFonts w:ascii="Times New Roman" w:eastAsia="MS UI Gothic" w:hAnsi="Times New Roman" w:hint="default"/>
          <w:iCs/>
          <w:color w:val="000000" w:themeColor="text1"/>
          <w:sz w:val="24"/>
          <w:szCs w:val="24"/>
          <w:lang w:val="vi-VN"/>
        </w:rPr>
        <w:t>ợc truyền d</w:t>
      </w:r>
      <w:r w:rsidRPr="00076FC0">
        <w:rPr>
          <w:rFonts w:ascii="Times New Roman" w:eastAsia="MS UI Gothic" w:hAnsi="Times New Roman"/>
          <w:iCs/>
          <w:color w:val="000000" w:themeColor="text1"/>
          <w:sz w:val="24"/>
          <w:szCs w:val="24"/>
          <w:lang w:val="vi-VN"/>
        </w:rPr>
        <w:t>ư</w:t>
      </w:r>
      <w:r w:rsidRPr="00076FC0">
        <w:rPr>
          <w:rFonts w:ascii="Times New Roman" w:eastAsia="MS UI Gothic" w:hAnsi="Times New Roman" w:hint="default"/>
          <w:iCs/>
          <w:color w:val="000000" w:themeColor="text1"/>
          <w:sz w:val="24"/>
          <w:szCs w:val="24"/>
          <w:lang w:val="vi-VN"/>
        </w:rPr>
        <w:t xml:space="preserve">ới dạng lực truyền động thông qua hộp số 4 cấp với bộ ly hợp ly tâm tự động. Cùng với tỷ số truyền thứ </w:t>
      </w:r>
      <w:r w:rsidRPr="00622AB0">
        <w:rPr>
          <w:rFonts w:ascii="Times New Roman" w:eastAsia="MS UI Gothic" w:hAnsi="Times New Roman" w:hint="default"/>
          <w:iCs/>
          <w:color w:val="000000" w:themeColor="text1"/>
          <w:sz w:val="24"/>
          <w:szCs w:val="24"/>
          <w:lang w:val="vi-VN"/>
        </w:rPr>
        <w:t>cấp</w:t>
      </w:r>
      <w:r w:rsidRPr="00076FC0">
        <w:rPr>
          <w:rFonts w:ascii="Times New Roman" w:eastAsia="MS UI Gothic" w:hAnsi="Times New Roman" w:hint="default"/>
          <w:iCs/>
          <w:color w:val="000000" w:themeColor="text1"/>
          <w:sz w:val="24"/>
          <w:szCs w:val="24"/>
          <w:lang w:val="vi-VN"/>
        </w:rPr>
        <w:t xml:space="preserve"> đ</w:t>
      </w:r>
      <w:r w:rsidRPr="00076FC0">
        <w:rPr>
          <w:rFonts w:ascii="Times New Roman" w:eastAsia="MS UI Gothic" w:hAnsi="Times New Roman"/>
          <w:iCs/>
          <w:color w:val="000000" w:themeColor="text1"/>
          <w:sz w:val="24"/>
          <w:szCs w:val="24"/>
          <w:lang w:val="vi-VN"/>
        </w:rPr>
        <w:t>ư</w:t>
      </w:r>
      <w:r w:rsidRPr="00076FC0">
        <w:rPr>
          <w:rFonts w:ascii="Times New Roman" w:eastAsia="MS UI Gothic" w:hAnsi="Times New Roman" w:hint="default"/>
          <w:iCs/>
          <w:color w:val="000000" w:themeColor="text1"/>
          <w:sz w:val="24"/>
          <w:szCs w:val="24"/>
          <w:lang w:val="vi-VN"/>
        </w:rPr>
        <w:t>ợc rút ngắn (Finn: 40</w:t>
      </w:r>
      <w:r w:rsidRPr="00622AB0">
        <w:rPr>
          <w:rFonts w:ascii="Times New Roman" w:eastAsia="MS UI Gothic" w:hAnsi="Times New Roman" w:hint="default"/>
          <w:iCs/>
          <w:color w:val="000000" w:themeColor="text1"/>
          <w:sz w:val="24"/>
          <w:szCs w:val="24"/>
          <w:lang w:val="vi-VN"/>
        </w:rPr>
        <w:t>:14</w:t>
      </w:r>
      <w:r w:rsidRPr="00076FC0">
        <w:rPr>
          <w:rFonts w:ascii="Times New Roman" w:eastAsia="MS UI Gothic" w:hAnsi="Times New Roman" w:hint="default"/>
          <w:iCs/>
          <w:color w:val="000000" w:themeColor="text1"/>
          <w:sz w:val="24"/>
          <w:szCs w:val="24"/>
          <w:lang w:val="vi-VN"/>
        </w:rPr>
        <w:t xml:space="preserve"> </w:t>
      </w:r>
      <w:r w:rsidRPr="00076FC0">
        <w:rPr>
          <w:rFonts w:ascii="Times New Roman" w:eastAsia="MS UI Gothic" w:hAnsi="Times New Roman"/>
          <w:iCs/>
          <w:color w:val="000000" w:themeColor="text1"/>
          <w:sz w:val="24"/>
          <w:szCs w:val="24"/>
          <w:lang w:val="vi-VN"/>
        </w:rPr>
        <w:t>→</w:t>
      </w:r>
      <w:r w:rsidRPr="00076FC0">
        <w:rPr>
          <w:rFonts w:ascii="Times New Roman" w:eastAsia="MS UI Gothic" w:hAnsi="Times New Roman" w:hint="default"/>
          <w:iCs/>
          <w:color w:val="000000" w:themeColor="text1"/>
          <w:sz w:val="24"/>
          <w:szCs w:val="24"/>
          <w:lang w:val="vi-VN"/>
        </w:rPr>
        <w:t xml:space="preserve"> PG-1: 40</w:t>
      </w:r>
      <w:r w:rsidRPr="00622AB0">
        <w:rPr>
          <w:rFonts w:ascii="Times New Roman" w:eastAsia="MS UI Gothic" w:hAnsi="Times New Roman" w:hint="default"/>
          <w:iCs/>
          <w:color w:val="000000" w:themeColor="text1"/>
          <w:sz w:val="24"/>
          <w:szCs w:val="24"/>
          <w:lang w:val="vi-VN"/>
        </w:rPr>
        <w:t>:13</w:t>
      </w:r>
      <w:r w:rsidRPr="00076FC0">
        <w:rPr>
          <w:rFonts w:ascii="Times New Roman" w:eastAsia="MS UI Gothic" w:hAnsi="Times New Roman" w:hint="default"/>
          <w:iCs/>
          <w:color w:val="000000" w:themeColor="text1"/>
          <w:sz w:val="24"/>
          <w:szCs w:val="24"/>
          <w:lang w:val="vi-VN"/>
        </w:rPr>
        <w:t>), giúp tạo ra khả năng t</w:t>
      </w:r>
      <w:r w:rsidRPr="00076FC0">
        <w:rPr>
          <w:rFonts w:ascii="Times New Roman" w:eastAsia="MS UI Gothic" w:hAnsi="Times New Roman"/>
          <w:iCs/>
          <w:color w:val="000000" w:themeColor="text1"/>
          <w:sz w:val="24"/>
          <w:szCs w:val="24"/>
          <w:lang w:val="vi-VN"/>
        </w:rPr>
        <w:t>ă</w:t>
      </w:r>
      <w:r w:rsidRPr="00076FC0">
        <w:rPr>
          <w:rFonts w:ascii="Times New Roman" w:eastAsia="MS UI Gothic" w:hAnsi="Times New Roman" w:hint="default"/>
          <w:iCs/>
          <w:color w:val="000000" w:themeColor="text1"/>
          <w:sz w:val="24"/>
          <w:szCs w:val="24"/>
          <w:lang w:val="vi-VN"/>
        </w:rPr>
        <w:t>ng tốc và lực kéo mạnh mẽ.</w:t>
      </w:r>
    </w:p>
    <w:p w14:paraId="38C9561B" w14:textId="05F157EA" w:rsidR="007D148B" w:rsidRDefault="007D148B">
      <w:pPr>
        <w:snapToGrid w:val="0"/>
        <w:spacing w:before="120" w:after="120" w:line="276" w:lineRule="auto"/>
        <w:jc w:val="both"/>
        <w:rPr>
          <w:rFonts w:ascii="Times New Roman" w:eastAsia="MS UI Gothic" w:hAnsi="Times New Roman" w:hint="default"/>
          <w:iCs/>
          <w:color w:val="000000" w:themeColor="text1"/>
          <w:sz w:val="24"/>
          <w:szCs w:val="24"/>
          <w:lang w:val="vi-VN"/>
        </w:rPr>
      </w:pPr>
    </w:p>
    <w:p w14:paraId="558EB72A" w14:textId="5B6B5C7D" w:rsidR="006D296F" w:rsidRDefault="006D296F">
      <w:pPr>
        <w:snapToGrid w:val="0"/>
        <w:spacing w:before="120" w:after="120" w:line="276" w:lineRule="auto"/>
        <w:jc w:val="both"/>
        <w:rPr>
          <w:rFonts w:ascii="Times New Roman" w:eastAsia="MS UI Gothic" w:hAnsi="Times New Roman" w:hint="default"/>
          <w:iCs/>
          <w:color w:val="000000" w:themeColor="text1"/>
          <w:sz w:val="24"/>
          <w:szCs w:val="24"/>
          <w:lang w:val="vi-VN"/>
        </w:rPr>
      </w:pPr>
    </w:p>
    <w:p w14:paraId="0FC41518" w14:textId="7D788B1C" w:rsidR="004A79A3" w:rsidRDefault="001B1F7D">
      <w:pPr>
        <w:snapToGrid w:val="0"/>
        <w:spacing w:before="120" w:after="120" w:line="276" w:lineRule="auto"/>
        <w:jc w:val="both"/>
        <w:rPr>
          <w:rFonts w:ascii="Times New Roman" w:eastAsia="MS UI Gothic" w:hAnsi="Times New Roman" w:hint="default"/>
          <w:b/>
          <w:bCs/>
          <w:i/>
          <w:color w:val="000000" w:themeColor="text1"/>
          <w:sz w:val="24"/>
          <w:szCs w:val="24"/>
          <w:lang w:val="vi-VN"/>
        </w:rPr>
      </w:pPr>
      <w:r w:rsidRPr="001B1F7D">
        <w:rPr>
          <w:rFonts w:ascii="Times New Roman" w:eastAsia="MS UI Gothic" w:hAnsi="Times New Roman"/>
          <w:iCs/>
          <w:noProof/>
          <w:color w:val="000000" w:themeColor="text1"/>
          <w:sz w:val="24"/>
          <w:szCs w:val="24"/>
          <w:lang w:val="vi-VN"/>
        </w:rPr>
        <w:lastRenderedPageBreak/>
        <w:drawing>
          <wp:anchor distT="0" distB="0" distL="114300" distR="114300" simplePos="0" relativeHeight="251680256" behindDoc="1" locked="0" layoutInCell="1" allowOverlap="1" wp14:anchorId="74C0005D" wp14:editId="4895D2EC">
            <wp:simplePos x="0" y="0"/>
            <wp:positionH relativeFrom="column">
              <wp:posOffset>3983355</wp:posOffset>
            </wp:positionH>
            <wp:positionV relativeFrom="paragraph">
              <wp:posOffset>215265</wp:posOffset>
            </wp:positionV>
            <wp:extent cx="2478405" cy="1914525"/>
            <wp:effectExtent l="0" t="0" r="0" b="9525"/>
            <wp:wrapTight wrapText="bothSides">
              <wp:wrapPolygon edited="0">
                <wp:start x="0" y="0"/>
                <wp:lineTo x="0" y="21493"/>
                <wp:lineTo x="21417" y="21493"/>
                <wp:lineTo x="21417" y="0"/>
                <wp:lineTo x="0" y="0"/>
              </wp:wrapPolygon>
            </wp:wrapTight>
            <wp:docPr id="136087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9912" name=""/>
                    <pic:cNvPicPr/>
                  </pic:nvPicPr>
                  <pic:blipFill>
                    <a:blip r:embed="rId13">
                      <a:extLst>
                        <a:ext uri="{28A0092B-C50C-407E-A947-70E740481C1C}">
                          <a14:useLocalDpi xmlns:a14="http://schemas.microsoft.com/office/drawing/2010/main" val="0"/>
                        </a:ext>
                      </a:extLst>
                    </a:blip>
                    <a:stretch>
                      <a:fillRect/>
                    </a:stretch>
                  </pic:blipFill>
                  <pic:spPr>
                    <a:xfrm>
                      <a:off x="0" y="0"/>
                      <a:ext cx="2478405" cy="1914525"/>
                    </a:xfrm>
                    <a:prstGeom prst="rect">
                      <a:avLst/>
                    </a:prstGeom>
                  </pic:spPr>
                </pic:pic>
              </a:graphicData>
            </a:graphic>
            <wp14:sizeRelH relativeFrom="margin">
              <wp14:pctWidth>0</wp14:pctWidth>
            </wp14:sizeRelH>
            <wp14:sizeRelV relativeFrom="margin">
              <wp14:pctHeight>0</wp14:pctHeight>
            </wp14:sizeRelV>
          </wp:anchor>
        </w:drawing>
      </w:r>
      <w:r w:rsidRPr="001B1F7D">
        <w:rPr>
          <w:rFonts w:ascii="Times New Roman" w:eastAsia="MS UI Gothic" w:hAnsi="Times New Roman" w:hint="default"/>
          <w:b/>
          <w:bCs/>
          <w:i/>
          <w:color w:val="000000" w:themeColor="text1"/>
          <w:sz w:val="24"/>
          <w:szCs w:val="24"/>
          <w:lang w:val="vi-VN"/>
        </w:rPr>
        <w:t>Công nghệ pít-tông nhôm rèn và thành lòng xi</w:t>
      </w:r>
      <w:r w:rsidR="007D148B" w:rsidRPr="007D148B">
        <w:rPr>
          <w:rFonts w:ascii="Times New Roman" w:eastAsia="MS UI Gothic" w:hAnsi="Times New Roman" w:hint="default"/>
          <w:b/>
          <w:bCs/>
          <w:i/>
          <w:color w:val="000000" w:themeColor="text1"/>
          <w:sz w:val="24"/>
          <w:szCs w:val="24"/>
          <w:lang w:val="vi-VN"/>
        </w:rPr>
        <w:t xml:space="preserve"> </w:t>
      </w:r>
      <w:r w:rsidRPr="001B1F7D">
        <w:rPr>
          <w:rFonts w:ascii="Times New Roman" w:eastAsia="MS UI Gothic" w:hAnsi="Times New Roman" w:hint="default"/>
          <w:b/>
          <w:bCs/>
          <w:i/>
          <w:color w:val="000000" w:themeColor="text1"/>
          <w:sz w:val="24"/>
          <w:szCs w:val="24"/>
          <w:lang w:val="vi-VN"/>
        </w:rPr>
        <w:t>lanh dạng gai</w:t>
      </w:r>
    </w:p>
    <w:p w14:paraId="227206B5" w14:textId="432B69E2" w:rsidR="00C9449A" w:rsidRDefault="001B1F7D" w:rsidP="001B1F7D">
      <w:pPr>
        <w:snapToGrid w:val="0"/>
        <w:spacing w:before="120" w:after="120" w:line="276" w:lineRule="auto"/>
        <w:jc w:val="both"/>
        <w:rPr>
          <w:rFonts w:ascii="Times New Roman" w:eastAsia="MS UI Gothic" w:hAnsi="Times New Roman" w:hint="default"/>
          <w:iCs/>
          <w:color w:val="000000" w:themeColor="text1"/>
          <w:sz w:val="24"/>
          <w:szCs w:val="24"/>
          <w:lang w:val="vi-VN"/>
        </w:rPr>
      </w:pPr>
      <w:r w:rsidRPr="001B1F7D">
        <w:rPr>
          <w:rFonts w:ascii="Times New Roman" w:eastAsia="MS UI Gothic" w:hAnsi="Times New Roman" w:hint="default"/>
          <w:iCs/>
          <w:color w:val="000000" w:themeColor="text1"/>
          <w:sz w:val="24"/>
          <w:szCs w:val="24"/>
          <w:lang w:val="vi-VN"/>
        </w:rPr>
        <w:t>Xi</w:t>
      </w:r>
      <w:r w:rsidR="007D148B" w:rsidRPr="007D148B">
        <w:rPr>
          <w:rFonts w:ascii="Times New Roman" w:eastAsia="MS UI Gothic" w:hAnsi="Times New Roman" w:hint="default"/>
          <w:iCs/>
          <w:color w:val="000000" w:themeColor="text1"/>
          <w:sz w:val="24"/>
          <w:szCs w:val="24"/>
          <w:lang w:val="vi-VN"/>
        </w:rPr>
        <w:t xml:space="preserve"> </w:t>
      </w:r>
      <w:r w:rsidRPr="001B1F7D">
        <w:rPr>
          <w:rFonts w:ascii="Times New Roman" w:eastAsia="MS UI Gothic" w:hAnsi="Times New Roman" w:hint="default"/>
          <w:iCs/>
          <w:color w:val="000000" w:themeColor="text1"/>
          <w:sz w:val="24"/>
          <w:szCs w:val="24"/>
          <w:lang w:val="vi-VN"/>
        </w:rPr>
        <w:t>lanh của động c</w:t>
      </w:r>
      <w:r w:rsidRPr="001B1F7D">
        <w:rPr>
          <w:rFonts w:ascii="Times New Roman" w:eastAsia="MS UI Gothic" w:hAnsi="Times New Roman"/>
          <w:iCs/>
          <w:color w:val="000000" w:themeColor="text1"/>
          <w:sz w:val="24"/>
          <w:szCs w:val="24"/>
          <w:lang w:val="vi-VN"/>
        </w:rPr>
        <w:t>ơ</w:t>
      </w:r>
      <w:r w:rsidRPr="001B1F7D">
        <w:rPr>
          <w:rFonts w:ascii="Times New Roman" w:eastAsia="MS UI Gothic" w:hAnsi="Times New Roman" w:hint="default"/>
          <w:iCs/>
          <w:color w:val="000000" w:themeColor="text1"/>
          <w:sz w:val="24"/>
          <w:szCs w:val="24"/>
          <w:lang w:val="vi-VN"/>
        </w:rPr>
        <w:t xml:space="preserve"> sử dụng một pít tông bằng nhôm rèn khối l</w:t>
      </w:r>
      <w:r w:rsidRPr="001B1F7D">
        <w:rPr>
          <w:rFonts w:ascii="Times New Roman" w:eastAsia="MS UI Gothic" w:hAnsi="Times New Roman"/>
          <w:iCs/>
          <w:color w:val="000000" w:themeColor="text1"/>
          <w:sz w:val="24"/>
          <w:szCs w:val="24"/>
          <w:lang w:val="vi-VN"/>
        </w:rPr>
        <w:t>ư</w:t>
      </w:r>
      <w:r w:rsidRPr="001B1F7D">
        <w:rPr>
          <w:rFonts w:ascii="Times New Roman" w:eastAsia="MS UI Gothic" w:hAnsi="Times New Roman" w:hint="default"/>
          <w:iCs/>
          <w:color w:val="000000" w:themeColor="text1"/>
          <w:sz w:val="24"/>
          <w:szCs w:val="24"/>
          <w:lang w:val="vi-VN"/>
        </w:rPr>
        <w:t>ợng nhẹ, có độ bền cao để đạt đ</w:t>
      </w:r>
      <w:r w:rsidRPr="001B1F7D">
        <w:rPr>
          <w:rFonts w:ascii="Times New Roman" w:eastAsia="MS UI Gothic" w:hAnsi="Times New Roman"/>
          <w:iCs/>
          <w:color w:val="000000" w:themeColor="text1"/>
          <w:sz w:val="24"/>
          <w:szCs w:val="24"/>
          <w:lang w:val="vi-VN"/>
        </w:rPr>
        <w:t>ư</w:t>
      </w:r>
      <w:r w:rsidRPr="001B1F7D">
        <w:rPr>
          <w:rFonts w:ascii="Times New Roman" w:eastAsia="MS UI Gothic" w:hAnsi="Times New Roman" w:hint="default"/>
          <w:iCs/>
          <w:color w:val="000000" w:themeColor="text1"/>
          <w:sz w:val="24"/>
          <w:szCs w:val="24"/>
          <w:lang w:val="vi-VN"/>
        </w:rPr>
        <w:t>ợc phản hồi tuyệt vời và độ rung thấp. Điều này góp phần mang lại cảm giác tăng tốc m</w:t>
      </w:r>
      <w:r w:rsidRPr="001B1F7D">
        <w:rPr>
          <w:rFonts w:ascii="Times New Roman" w:eastAsia="MS UI Gothic" w:hAnsi="Times New Roman"/>
          <w:iCs/>
          <w:color w:val="000000" w:themeColor="text1"/>
          <w:sz w:val="24"/>
          <w:szCs w:val="24"/>
          <w:lang w:val="vi-VN"/>
        </w:rPr>
        <w:t>ư</w:t>
      </w:r>
      <w:r w:rsidRPr="001B1F7D">
        <w:rPr>
          <w:rFonts w:ascii="Times New Roman" w:eastAsia="MS UI Gothic" w:hAnsi="Times New Roman" w:hint="default"/>
          <w:iCs/>
          <w:color w:val="000000" w:themeColor="text1"/>
          <w:sz w:val="24"/>
          <w:szCs w:val="24"/>
          <w:lang w:val="vi-VN"/>
        </w:rPr>
        <w:t>ợt mà.</w:t>
      </w:r>
      <w:r w:rsidRPr="001B1F7D">
        <w:rPr>
          <w:rFonts w:ascii="Times New Roman" w:eastAsia="MS UI Gothic" w:hAnsi="Times New Roman" w:hint="default"/>
          <w:iCs/>
          <w:color w:val="000000" w:themeColor="text1"/>
          <w:sz w:val="24"/>
          <w:szCs w:val="24"/>
          <w:lang w:val="vi-VN"/>
        </w:rPr>
        <w:cr/>
        <w:t>Ngoài ra, thành lòng xi</w:t>
      </w:r>
      <w:r w:rsidR="007D148B" w:rsidRPr="007D148B">
        <w:rPr>
          <w:rFonts w:ascii="Times New Roman" w:eastAsia="MS UI Gothic" w:hAnsi="Times New Roman" w:hint="default"/>
          <w:iCs/>
          <w:color w:val="000000" w:themeColor="text1"/>
          <w:sz w:val="24"/>
          <w:szCs w:val="24"/>
          <w:lang w:val="vi-VN"/>
        </w:rPr>
        <w:t xml:space="preserve"> </w:t>
      </w:r>
      <w:r w:rsidRPr="001B1F7D">
        <w:rPr>
          <w:rFonts w:ascii="Times New Roman" w:eastAsia="MS UI Gothic" w:hAnsi="Times New Roman" w:hint="default"/>
          <w:iCs/>
          <w:color w:val="000000" w:themeColor="text1"/>
          <w:sz w:val="24"/>
          <w:szCs w:val="24"/>
          <w:lang w:val="vi-VN"/>
        </w:rPr>
        <w:t>lanh có thiết kế ống bọc có gai đúc sẵn độc đáo. Với công nghệ này, các gai nhỏ (phần nhô ra) tác động vào bề mặt bên ngoài của ống bọc thép để tăng diện tích bề mặt tiếp xúc giữa lòng xi</w:t>
      </w:r>
      <w:r w:rsidR="007D148B" w:rsidRPr="007D148B">
        <w:rPr>
          <w:rFonts w:ascii="Times New Roman" w:eastAsia="MS UI Gothic" w:hAnsi="Times New Roman" w:hint="default"/>
          <w:iCs/>
          <w:color w:val="000000" w:themeColor="text1"/>
          <w:sz w:val="24"/>
          <w:szCs w:val="24"/>
          <w:lang w:val="vi-VN"/>
        </w:rPr>
        <w:t xml:space="preserve"> </w:t>
      </w:r>
      <w:r w:rsidRPr="001B1F7D">
        <w:rPr>
          <w:rFonts w:ascii="Times New Roman" w:eastAsia="MS UI Gothic" w:hAnsi="Times New Roman" w:hint="default"/>
          <w:iCs/>
          <w:color w:val="000000" w:themeColor="text1"/>
          <w:sz w:val="24"/>
          <w:szCs w:val="24"/>
          <w:lang w:val="vi-VN"/>
        </w:rPr>
        <w:t>lanh và thành lòng xi</w:t>
      </w:r>
      <w:r w:rsidR="007D148B" w:rsidRPr="007D148B">
        <w:rPr>
          <w:rFonts w:ascii="Times New Roman" w:eastAsia="MS UI Gothic" w:hAnsi="Times New Roman" w:hint="default"/>
          <w:iCs/>
          <w:color w:val="000000" w:themeColor="text1"/>
          <w:sz w:val="24"/>
          <w:szCs w:val="24"/>
          <w:lang w:val="vi-VN"/>
        </w:rPr>
        <w:t xml:space="preserve"> </w:t>
      </w:r>
      <w:r w:rsidRPr="001B1F7D">
        <w:rPr>
          <w:rFonts w:ascii="Times New Roman" w:eastAsia="MS UI Gothic" w:hAnsi="Times New Roman" w:hint="default"/>
          <w:iCs/>
          <w:color w:val="000000" w:themeColor="text1"/>
          <w:sz w:val="24"/>
          <w:szCs w:val="24"/>
          <w:lang w:val="vi-VN"/>
        </w:rPr>
        <w:t>lanh một cách hiệu quả. Tạo ra khả năng tản nhiệt tốt h</w:t>
      </w:r>
      <w:r w:rsidRPr="001B1F7D">
        <w:rPr>
          <w:rFonts w:ascii="Times New Roman" w:eastAsia="MS UI Gothic" w:hAnsi="Times New Roman"/>
          <w:iCs/>
          <w:color w:val="000000" w:themeColor="text1"/>
          <w:sz w:val="24"/>
          <w:szCs w:val="24"/>
          <w:lang w:val="vi-VN"/>
        </w:rPr>
        <w:t>ơ</w:t>
      </w:r>
      <w:r w:rsidRPr="001B1F7D">
        <w:rPr>
          <w:rFonts w:ascii="Times New Roman" w:eastAsia="MS UI Gothic" w:hAnsi="Times New Roman" w:hint="default"/>
          <w:iCs/>
          <w:color w:val="000000" w:themeColor="text1"/>
          <w:sz w:val="24"/>
          <w:szCs w:val="24"/>
          <w:lang w:val="vi-VN"/>
        </w:rPr>
        <w:t>n và từ đó góp phần mang lại hiệu suất động c</w:t>
      </w:r>
      <w:r w:rsidRPr="001B1F7D">
        <w:rPr>
          <w:rFonts w:ascii="Times New Roman" w:eastAsia="MS UI Gothic" w:hAnsi="Times New Roman"/>
          <w:iCs/>
          <w:color w:val="000000" w:themeColor="text1"/>
          <w:sz w:val="24"/>
          <w:szCs w:val="24"/>
          <w:lang w:val="vi-VN"/>
        </w:rPr>
        <w:t>ơ</w:t>
      </w:r>
      <w:r w:rsidRPr="001B1F7D">
        <w:rPr>
          <w:rFonts w:ascii="Times New Roman" w:eastAsia="MS UI Gothic" w:hAnsi="Times New Roman" w:hint="default"/>
          <w:iCs/>
          <w:color w:val="000000" w:themeColor="text1"/>
          <w:sz w:val="24"/>
          <w:szCs w:val="24"/>
          <w:lang w:val="vi-VN"/>
        </w:rPr>
        <w:t xml:space="preserve"> ổn định h</w:t>
      </w:r>
      <w:r w:rsidRPr="001B1F7D">
        <w:rPr>
          <w:rFonts w:ascii="Times New Roman" w:eastAsia="MS UI Gothic" w:hAnsi="Times New Roman"/>
          <w:iCs/>
          <w:color w:val="000000" w:themeColor="text1"/>
          <w:sz w:val="24"/>
          <w:szCs w:val="24"/>
          <w:lang w:val="vi-VN"/>
        </w:rPr>
        <w:t>ơ</w:t>
      </w:r>
      <w:r w:rsidRPr="001B1F7D">
        <w:rPr>
          <w:rFonts w:ascii="Times New Roman" w:eastAsia="MS UI Gothic" w:hAnsi="Times New Roman" w:hint="default"/>
          <w:iCs/>
          <w:color w:val="000000" w:themeColor="text1"/>
          <w:sz w:val="24"/>
          <w:szCs w:val="24"/>
          <w:lang w:val="vi-VN"/>
        </w:rPr>
        <w:t xml:space="preserve">n. </w:t>
      </w:r>
    </w:p>
    <w:p w14:paraId="23726263" w14:textId="77777777" w:rsidR="001B1F7D" w:rsidRPr="001B1F7D" w:rsidRDefault="001B1F7D" w:rsidP="001B1F7D">
      <w:pPr>
        <w:snapToGrid w:val="0"/>
        <w:spacing w:before="120" w:after="120" w:line="276" w:lineRule="auto"/>
        <w:jc w:val="both"/>
        <w:rPr>
          <w:rFonts w:ascii="Times New Roman" w:eastAsia="MS UI Gothic" w:hAnsi="Times New Roman" w:hint="default"/>
          <w:iCs/>
          <w:color w:val="000000" w:themeColor="text1"/>
          <w:sz w:val="24"/>
          <w:szCs w:val="24"/>
          <w:lang w:val="vi-VN"/>
        </w:rPr>
      </w:pPr>
    </w:p>
    <w:p w14:paraId="0CC22B80" w14:textId="4B68BECE" w:rsidR="000C565E" w:rsidRPr="00DE3217" w:rsidRDefault="0079494A" w:rsidP="00E811A7">
      <w:pPr>
        <w:pStyle w:val="ListParagraph"/>
        <w:numPr>
          <w:ilvl w:val="0"/>
          <w:numId w:val="1"/>
        </w:numPr>
        <w:snapToGrid w:val="0"/>
        <w:spacing w:before="120" w:after="120" w:line="276" w:lineRule="auto"/>
        <w:ind w:left="360" w:hanging="360"/>
        <w:jc w:val="both"/>
        <w:rPr>
          <w:rFonts w:ascii="Times New Roman" w:eastAsia="MS UI Gothic" w:hAnsi="Times New Roman" w:hint="default"/>
          <w:b/>
          <w:iCs/>
          <w:color w:val="000000" w:themeColor="text1"/>
          <w:sz w:val="24"/>
          <w:szCs w:val="24"/>
          <w:lang w:val="vi-VN"/>
        </w:rPr>
      </w:pPr>
      <w:r w:rsidRPr="0079494A">
        <w:rPr>
          <w:rFonts w:ascii="Times New Roman" w:eastAsia="MS UI Gothic" w:hAnsi="Times New Roman"/>
          <w:noProof/>
          <w:color w:val="000000" w:themeColor="text1"/>
          <w:sz w:val="24"/>
          <w:szCs w:val="24"/>
          <w:lang w:val="sq-AL"/>
        </w:rPr>
        <w:drawing>
          <wp:anchor distT="0" distB="0" distL="114300" distR="114300" simplePos="0" relativeHeight="251682304" behindDoc="1" locked="0" layoutInCell="1" allowOverlap="1" wp14:anchorId="7B4AB812" wp14:editId="4AD231A6">
            <wp:simplePos x="0" y="0"/>
            <wp:positionH relativeFrom="column">
              <wp:posOffset>4231640</wp:posOffset>
            </wp:positionH>
            <wp:positionV relativeFrom="paragraph">
              <wp:posOffset>258445</wp:posOffset>
            </wp:positionV>
            <wp:extent cx="1974850" cy="1144270"/>
            <wp:effectExtent l="0" t="0" r="6350" b="0"/>
            <wp:wrapTight wrapText="bothSides">
              <wp:wrapPolygon edited="0">
                <wp:start x="0" y="0"/>
                <wp:lineTo x="0" y="21216"/>
                <wp:lineTo x="21461" y="21216"/>
                <wp:lineTo x="21461" y="0"/>
                <wp:lineTo x="0" y="0"/>
              </wp:wrapPolygon>
            </wp:wrapTight>
            <wp:docPr id="1546448982" name="Picture 1" descr="Close up of a motorcycle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8982" name="Picture 1" descr="Close up of a motorcycle tir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74850" cy="1144270"/>
                    </a:xfrm>
                    <a:prstGeom prst="rect">
                      <a:avLst/>
                    </a:prstGeom>
                  </pic:spPr>
                </pic:pic>
              </a:graphicData>
            </a:graphic>
            <wp14:sizeRelH relativeFrom="margin">
              <wp14:pctWidth>0</wp14:pctWidth>
            </wp14:sizeRelH>
            <wp14:sizeRelV relativeFrom="margin">
              <wp14:pctHeight>0</wp14:pctHeight>
            </wp14:sizeRelV>
          </wp:anchor>
        </w:drawing>
      </w:r>
      <w:r w:rsidR="00C1456F" w:rsidRPr="00990535">
        <w:rPr>
          <w:rFonts w:ascii="Times New Roman" w:eastAsia="MS UI Gothic" w:hAnsi="Times New Roman" w:hint="default"/>
          <w:b/>
          <w:iCs/>
          <w:color w:val="000000" w:themeColor="text1"/>
          <w:sz w:val="24"/>
          <w:szCs w:val="24"/>
          <w:lang w:val="vi-VN"/>
        </w:rPr>
        <w:t xml:space="preserve">         </w:t>
      </w:r>
      <w:r w:rsidR="001B1F7D" w:rsidRPr="001B1F7D">
        <w:rPr>
          <w:rFonts w:ascii="Times New Roman" w:eastAsia="MS UI Gothic" w:hAnsi="Times New Roman" w:hint="default"/>
          <w:b/>
          <w:iCs/>
          <w:color w:val="000000" w:themeColor="text1"/>
          <w:sz w:val="24"/>
          <w:szCs w:val="24"/>
          <w:lang w:val="vi-VN"/>
        </w:rPr>
        <w:t>TÍNH NĂNG KHUNG THÂN</w:t>
      </w:r>
      <w:r w:rsidR="00B71CA4">
        <w:rPr>
          <w:rFonts w:ascii="Times New Roman" w:eastAsia="MS UI Gothic" w:hAnsi="Times New Roman" w:hint="default"/>
          <w:b/>
          <w:iCs/>
          <w:color w:val="000000" w:themeColor="text1"/>
          <w:sz w:val="24"/>
          <w:szCs w:val="24"/>
        </w:rPr>
        <w:t>:</w:t>
      </w:r>
    </w:p>
    <w:p w14:paraId="4D646EC4" w14:textId="77777777" w:rsidR="00DE3217" w:rsidRPr="00DE3217" w:rsidRDefault="00DE3217" w:rsidP="00DE3217">
      <w:pPr>
        <w:snapToGrid w:val="0"/>
        <w:spacing w:before="120" w:after="120" w:line="276" w:lineRule="auto"/>
        <w:jc w:val="both"/>
        <w:rPr>
          <w:rFonts w:ascii="Times New Roman" w:eastAsia="MS UI Gothic" w:hAnsi="Times New Roman" w:hint="default"/>
          <w:b/>
          <w:iCs/>
          <w:color w:val="000000" w:themeColor="text1"/>
          <w:sz w:val="24"/>
          <w:szCs w:val="24"/>
          <w:lang w:val="vi-VN"/>
        </w:rPr>
      </w:pPr>
    </w:p>
    <w:p w14:paraId="18D7D97B" w14:textId="7C3CA6D1" w:rsidR="00D060E7" w:rsidRDefault="00CA7292" w:rsidP="000C565E">
      <w:pPr>
        <w:snapToGrid w:val="0"/>
        <w:spacing w:before="120" w:after="120" w:line="276" w:lineRule="auto"/>
        <w:jc w:val="both"/>
        <w:rPr>
          <w:rFonts w:ascii="Times New Roman" w:eastAsia="MS UI Gothic" w:hAnsi="Times New Roman" w:hint="default"/>
          <w:b/>
          <w:bCs/>
          <w:i/>
          <w:iCs/>
          <w:color w:val="000000" w:themeColor="text1"/>
          <w:sz w:val="24"/>
          <w:szCs w:val="24"/>
          <w:lang w:val="sq-AL"/>
        </w:rPr>
      </w:pPr>
      <w:r w:rsidRPr="00CA7292">
        <w:rPr>
          <w:rFonts w:ascii="Times New Roman" w:eastAsia="MS UI Gothic" w:hAnsi="Times New Roman" w:hint="default"/>
          <w:b/>
          <w:bCs/>
          <w:i/>
          <w:iCs/>
          <w:color w:val="000000" w:themeColor="text1"/>
          <w:sz w:val="24"/>
          <w:szCs w:val="24"/>
          <w:lang w:val="sq-AL"/>
        </w:rPr>
        <w:t xml:space="preserve">Lốp </w:t>
      </w:r>
      <w:r w:rsidR="0079494A">
        <w:rPr>
          <w:rFonts w:ascii="Times New Roman" w:eastAsia="MS UI Gothic" w:hAnsi="Times New Roman" w:hint="default"/>
          <w:b/>
          <w:bCs/>
          <w:i/>
          <w:iCs/>
          <w:color w:val="000000" w:themeColor="text1"/>
          <w:sz w:val="24"/>
          <w:szCs w:val="24"/>
          <w:lang w:val="sq-AL"/>
        </w:rPr>
        <w:t xml:space="preserve">gai </w:t>
      </w:r>
      <w:r w:rsidRPr="00CA7292">
        <w:rPr>
          <w:rFonts w:ascii="Times New Roman" w:eastAsia="MS UI Gothic" w:hAnsi="Times New Roman" w:hint="default"/>
          <w:b/>
          <w:bCs/>
          <w:i/>
          <w:iCs/>
          <w:color w:val="000000" w:themeColor="text1"/>
          <w:sz w:val="24"/>
          <w:szCs w:val="24"/>
          <w:lang w:val="sq-AL"/>
        </w:rPr>
        <w:t>trước/sau to bản, hoa văn hình khối cứng cáp</w:t>
      </w:r>
    </w:p>
    <w:p w14:paraId="6B5D6D97" w14:textId="5A2A53BF" w:rsidR="0079494A" w:rsidRDefault="0079494A" w:rsidP="000C565E">
      <w:pPr>
        <w:snapToGrid w:val="0"/>
        <w:spacing w:before="120" w:after="120" w:line="276" w:lineRule="auto"/>
        <w:jc w:val="both"/>
        <w:rPr>
          <w:rFonts w:ascii="Times New Roman" w:eastAsia="MS UI Gothic" w:hAnsi="Times New Roman" w:hint="default"/>
          <w:color w:val="000000" w:themeColor="text1"/>
          <w:sz w:val="24"/>
          <w:szCs w:val="24"/>
          <w:lang w:val="sq-AL"/>
        </w:rPr>
      </w:pPr>
      <w:r w:rsidRPr="0079494A">
        <w:rPr>
          <w:rFonts w:ascii="Times New Roman" w:eastAsia="MS UI Gothic" w:hAnsi="Times New Roman" w:hint="default"/>
          <w:color w:val="000000" w:themeColor="text1"/>
          <w:sz w:val="24"/>
          <w:szCs w:val="24"/>
          <w:lang w:val="sq-AL"/>
        </w:rPr>
        <w:t>Lốp tr</w:t>
      </w:r>
      <w:r w:rsidRPr="0079494A">
        <w:rPr>
          <w:rFonts w:ascii="Times New Roman" w:eastAsia="MS UI Gothic" w:hAnsi="Times New Roman"/>
          <w:color w:val="000000" w:themeColor="text1"/>
          <w:sz w:val="24"/>
          <w:szCs w:val="24"/>
          <w:lang w:val="sq-AL"/>
        </w:rPr>
        <w:t>ư</w:t>
      </w:r>
      <w:r w:rsidRPr="0079494A">
        <w:rPr>
          <w:rFonts w:ascii="Times New Roman" w:eastAsia="MS UI Gothic" w:hAnsi="Times New Roman" w:hint="default"/>
          <w:color w:val="000000" w:themeColor="text1"/>
          <w:sz w:val="24"/>
          <w:szCs w:val="24"/>
          <w:lang w:val="sq-AL"/>
        </w:rPr>
        <w:t>ớc và sau đều là loại lốp to bản 90/100 16 inch. Ngoài ra, mặt lốp là dạng khối vuông mang lại sự cân bằng tốt, các vân gai giúp tăng độ ma sát và độ bám lốp trên mọi địa hình.</w:t>
      </w:r>
    </w:p>
    <w:p w14:paraId="18B62004" w14:textId="2C0B874D" w:rsidR="00CA7292" w:rsidRPr="00CA7292" w:rsidRDefault="00CA7292" w:rsidP="00CA7292">
      <w:pPr>
        <w:snapToGrid w:val="0"/>
        <w:spacing w:before="120" w:after="120" w:line="276" w:lineRule="auto"/>
        <w:jc w:val="both"/>
        <w:rPr>
          <w:rFonts w:ascii="Times New Roman" w:eastAsia="MS UI Gothic" w:hAnsi="Times New Roman" w:hint="default"/>
          <w:b/>
          <w:bCs/>
          <w:i/>
          <w:iCs/>
          <w:sz w:val="24"/>
          <w:szCs w:val="24"/>
          <w:lang w:val="sq-AL"/>
        </w:rPr>
      </w:pPr>
    </w:p>
    <w:p w14:paraId="6BF9C51B" w14:textId="1B7B7783" w:rsidR="000C565E" w:rsidRPr="00CA7292" w:rsidRDefault="00B409F9" w:rsidP="00CA7292">
      <w:pPr>
        <w:snapToGrid w:val="0"/>
        <w:spacing w:before="120" w:after="120" w:line="276" w:lineRule="auto"/>
        <w:jc w:val="both"/>
        <w:rPr>
          <w:rFonts w:ascii="Times New Roman" w:eastAsia="MS UI Gothic" w:hAnsi="Times New Roman" w:hint="default"/>
          <w:b/>
          <w:bCs/>
          <w:i/>
          <w:iCs/>
          <w:sz w:val="24"/>
          <w:szCs w:val="24"/>
          <w:lang w:val="sq-AL"/>
        </w:rPr>
      </w:pPr>
      <w:r w:rsidRPr="00B409F9">
        <w:rPr>
          <w:rFonts w:ascii="Times New Roman" w:eastAsia="MS UI Gothic" w:hAnsi="Times New Roman"/>
          <w:noProof/>
          <w:sz w:val="24"/>
          <w:szCs w:val="24"/>
          <w:lang w:val="sq-AL"/>
        </w:rPr>
        <w:drawing>
          <wp:anchor distT="0" distB="0" distL="114300" distR="114300" simplePos="0" relativeHeight="251683328" behindDoc="1" locked="0" layoutInCell="1" allowOverlap="1" wp14:anchorId="1B7CE218" wp14:editId="3419DAF8">
            <wp:simplePos x="0" y="0"/>
            <wp:positionH relativeFrom="column">
              <wp:posOffset>4200525</wp:posOffset>
            </wp:positionH>
            <wp:positionV relativeFrom="paragraph">
              <wp:posOffset>27305</wp:posOffset>
            </wp:positionV>
            <wp:extent cx="2019300" cy="1492885"/>
            <wp:effectExtent l="0" t="0" r="0" b="0"/>
            <wp:wrapTight wrapText="bothSides">
              <wp:wrapPolygon edited="0">
                <wp:start x="0" y="0"/>
                <wp:lineTo x="0" y="21223"/>
                <wp:lineTo x="21396" y="21223"/>
                <wp:lineTo x="21396" y="0"/>
                <wp:lineTo x="0" y="0"/>
              </wp:wrapPolygon>
            </wp:wrapTight>
            <wp:docPr id="1831134200" name="Picture 1" descr="A close-up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34200" name="Picture 1" descr="A close-up of a motorcy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9300" cy="1492885"/>
                    </a:xfrm>
                    <a:prstGeom prst="rect">
                      <a:avLst/>
                    </a:prstGeom>
                  </pic:spPr>
                </pic:pic>
              </a:graphicData>
            </a:graphic>
            <wp14:sizeRelH relativeFrom="margin">
              <wp14:pctWidth>0</wp14:pctWidth>
            </wp14:sizeRelH>
            <wp14:sizeRelV relativeFrom="margin">
              <wp14:pctHeight>0</wp14:pctHeight>
            </wp14:sizeRelV>
          </wp:anchor>
        </w:drawing>
      </w:r>
      <w:r w:rsidR="0079494A">
        <w:rPr>
          <w:rFonts w:ascii="Times New Roman" w:eastAsia="MS UI Gothic" w:hAnsi="Times New Roman" w:hint="default"/>
          <w:b/>
          <w:bCs/>
          <w:i/>
          <w:iCs/>
          <w:sz w:val="24"/>
          <w:szCs w:val="24"/>
          <w:lang w:val="sq-AL"/>
        </w:rPr>
        <w:t>Phuộc trước “chữ H” với độ cứng và ổn định tuyệt vời</w:t>
      </w:r>
    </w:p>
    <w:p w14:paraId="7814E09F" w14:textId="098DAEE7" w:rsidR="0079494A" w:rsidRDefault="0079494A" w:rsidP="000C565E">
      <w:pPr>
        <w:snapToGrid w:val="0"/>
        <w:spacing w:after="60" w:line="276" w:lineRule="auto"/>
        <w:jc w:val="both"/>
        <w:rPr>
          <w:rFonts w:ascii="Times New Roman" w:eastAsia="MS UI Gothic" w:hAnsi="Times New Roman" w:hint="default"/>
          <w:sz w:val="24"/>
          <w:szCs w:val="24"/>
          <w:lang w:val="sq-AL"/>
        </w:rPr>
      </w:pPr>
      <w:r w:rsidRPr="0079494A">
        <w:rPr>
          <w:rFonts w:ascii="Times New Roman" w:eastAsia="MS UI Gothic" w:hAnsi="Times New Roman" w:hint="default"/>
          <w:sz w:val="24"/>
          <w:szCs w:val="24"/>
          <w:lang w:val="sq-AL"/>
        </w:rPr>
        <w:t>PG-1 sử dụng thiết kế “chữ H” (ti phuộc 30 mm - hành trình phuộc 130mm) với hai phuộc trái phải đ</w:t>
      </w:r>
      <w:r w:rsidRPr="0079494A">
        <w:rPr>
          <w:rFonts w:ascii="Times New Roman" w:eastAsia="MS UI Gothic" w:hAnsi="Times New Roman"/>
          <w:sz w:val="24"/>
          <w:szCs w:val="24"/>
          <w:lang w:val="sq-AL"/>
        </w:rPr>
        <w:t>ư</w:t>
      </w:r>
      <w:r w:rsidRPr="0079494A">
        <w:rPr>
          <w:rFonts w:ascii="Times New Roman" w:eastAsia="MS UI Gothic" w:hAnsi="Times New Roman" w:hint="default"/>
          <w:sz w:val="24"/>
          <w:szCs w:val="24"/>
          <w:lang w:val="sq-AL"/>
        </w:rPr>
        <w:t>ợc bố trí tách biệt, chạy song song nhau cho đến chảng ba. Cách bố trí này tăng độ cứng vững và mức độ ổn định khi chạy trên nhiều dạng địa hình hoặc chạy tốc độ cao.</w:t>
      </w:r>
      <w:r w:rsidR="00B409F9">
        <w:rPr>
          <w:rFonts w:ascii="Times New Roman" w:eastAsia="MS UI Gothic" w:hAnsi="Times New Roman" w:hint="default"/>
          <w:sz w:val="24"/>
          <w:szCs w:val="24"/>
          <w:lang w:val="sq-AL"/>
        </w:rPr>
        <w:t xml:space="preserve"> </w:t>
      </w:r>
      <w:r w:rsidRPr="0079494A">
        <w:rPr>
          <w:rFonts w:ascii="Times New Roman" w:eastAsia="MS UI Gothic" w:hAnsi="Times New Roman" w:hint="default"/>
          <w:sz w:val="24"/>
          <w:szCs w:val="24"/>
          <w:lang w:val="sq-AL"/>
        </w:rPr>
        <w:cr/>
      </w:r>
    </w:p>
    <w:p w14:paraId="6582CAC8" w14:textId="449F4DCF" w:rsidR="00B409F9" w:rsidRDefault="001D61AA" w:rsidP="000C565E">
      <w:pPr>
        <w:snapToGrid w:val="0"/>
        <w:spacing w:after="60" w:line="276" w:lineRule="auto"/>
        <w:jc w:val="both"/>
        <w:rPr>
          <w:rFonts w:ascii="Times New Roman" w:eastAsia="MS UI Gothic" w:hAnsi="Times New Roman" w:hint="default"/>
          <w:sz w:val="24"/>
          <w:szCs w:val="24"/>
          <w:lang w:val="sq-AL"/>
        </w:rPr>
      </w:pPr>
      <w:r w:rsidRPr="00B409F9">
        <w:rPr>
          <w:rFonts w:ascii="Times New Roman" w:eastAsia="MS UI Gothic" w:hAnsi="Times New Roman"/>
          <w:noProof/>
          <w:sz w:val="24"/>
          <w:szCs w:val="24"/>
          <w:lang w:val="sq-AL"/>
        </w:rPr>
        <w:drawing>
          <wp:anchor distT="0" distB="0" distL="114300" distR="114300" simplePos="0" relativeHeight="251684352" behindDoc="1" locked="0" layoutInCell="1" allowOverlap="1" wp14:anchorId="4CB28734" wp14:editId="32EDEC25">
            <wp:simplePos x="0" y="0"/>
            <wp:positionH relativeFrom="margin">
              <wp:posOffset>4180840</wp:posOffset>
            </wp:positionH>
            <wp:positionV relativeFrom="paragraph">
              <wp:posOffset>188595</wp:posOffset>
            </wp:positionV>
            <wp:extent cx="2028825" cy="1507490"/>
            <wp:effectExtent l="0" t="0" r="9525" b="0"/>
            <wp:wrapTight wrapText="bothSides">
              <wp:wrapPolygon edited="0">
                <wp:start x="0" y="0"/>
                <wp:lineTo x="0" y="21291"/>
                <wp:lineTo x="21499" y="21291"/>
                <wp:lineTo x="21499" y="0"/>
                <wp:lineTo x="0" y="0"/>
              </wp:wrapPolygon>
            </wp:wrapTight>
            <wp:docPr id="539760017" name="Picture 1" descr="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60017" name="Picture 1" descr="The back of a motorcyc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28825" cy="1507490"/>
                    </a:xfrm>
                    <a:prstGeom prst="rect">
                      <a:avLst/>
                    </a:prstGeom>
                  </pic:spPr>
                </pic:pic>
              </a:graphicData>
            </a:graphic>
            <wp14:sizeRelH relativeFrom="margin">
              <wp14:pctWidth>0</wp14:pctWidth>
            </wp14:sizeRelH>
            <wp14:sizeRelV relativeFrom="margin">
              <wp14:pctHeight>0</wp14:pctHeight>
            </wp14:sizeRelV>
          </wp:anchor>
        </w:drawing>
      </w:r>
    </w:p>
    <w:p w14:paraId="21F52B4C" w14:textId="05310527" w:rsidR="000C565E" w:rsidRPr="00FF516C" w:rsidRDefault="00B409F9" w:rsidP="000C565E">
      <w:pPr>
        <w:snapToGrid w:val="0"/>
        <w:spacing w:after="60" w:line="276" w:lineRule="auto"/>
        <w:jc w:val="both"/>
        <w:rPr>
          <w:rFonts w:ascii="Times New Roman" w:eastAsia="Meiryo UI" w:hAnsi="Times New Roman" w:hint="default"/>
          <w:b/>
          <w:i/>
          <w:iCs/>
          <w:color w:val="000000" w:themeColor="text1"/>
          <w:sz w:val="24"/>
          <w:szCs w:val="24"/>
          <w:lang w:val="sq-AL"/>
        </w:rPr>
      </w:pPr>
      <w:r>
        <w:rPr>
          <w:rFonts w:ascii="Times New Roman" w:eastAsia="Meiryo UI" w:hAnsi="Times New Roman" w:hint="default"/>
          <w:b/>
          <w:i/>
          <w:iCs/>
          <w:color w:val="000000" w:themeColor="text1"/>
          <w:sz w:val="24"/>
          <w:szCs w:val="24"/>
          <w:lang w:val="sq-AL"/>
        </w:rPr>
        <w:t>Phuộc sau mạnh mẽ và có thiết kế cơ khí lôi cuốn</w:t>
      </w:r>
    </w:p>
    <w:p w14:paraId="7ECD5422" w14:textId="33D2E2C6" w:rsidR="00B409F9" w:rsidRDefault="00B409F9" w:rsidP="000C565E">
      <w:pPr>
        <w:snapToGrid w:val="0"/>
        <w:spacing w:before="120" w:after="120" w:line="276" w:lineRule="auto"/>
        <w:jc w:val="both"/>
        <w:rPr>
          <w:rFonts w:ascii="Times New Roman" w:eastAsia="MS UI Gothic" w:hAnsi="Times New Roman" w:hint="default"/>
          <w:sz w:val="24"/>
          <w:szCs w:val="24"/>
          <w:lang w:val="sq-AL"/>
        </w:rPr>
      </w:pPr>
      <w:r w:rsidRPr="00B409F9">
        <w:rPr>
          <w:rFonts w:ascii="Times New Roman" w:eastAsia="MS UI Gothic" w:hAnsi="Times New Roman" w:hint="default"/>
          <w:sz w:val="24"/>
          <w:szCs w:val="24"/>
          <w:lang w:val="sq-AL"/>
        </w:rPr>
        <w:t>Phuộc sau dạng đôi, hành trình 109 mm, mang lại khả năng vận hành tốt trên đ</w:t>
      </w:r>
      <w:r w:rsidRPr="00B409F9">
        <w:rPr>
          <w:rFonts w:ascii="Times New Roman" w:eastAsia="MS UI Gothic" w:hAnsi="Times New Roman"/>
          <w:sz w:val="24"/>
          <w:szCs w:val="24"/>
          <w:lang w:val="sq-AL"/>
        </w:rPr>
        <w:t>ư</w:t>
      </w:r>
      <w:r w:rsidRPr="00B409F9">
        <w:rPr>
          <w:rFonts w:ascii="Times New Roman" w:eastAsia="MS UI Gothic" w:hAnsi="Times New Roman" w:hint="default"/>
          <w:sz w:val="24"/>
          <w:szCs w:val="24"/>
          <w:lang w:val="sq-AL"/>
        </w:rPr>
        <w:t>ờng gập ghềnh và chịu tải tốt. Toàn bộ c</w:t>
      </w:r>
      <w:r w:rsidRPr="00B409F9">
        <w:rPr>
          <w:rFonts w:ascii="Times New Roman" w:eastAsia="MS UI Gothic" w:hAnsi="Times New Roman"/>
          <w:sz w:val="24"/>
          <w:szCs w:val="24"/>
          <w:lang w:val="sq-AL"/>
        </w:rPr>
        <w:t>ơ</w:t>
      </w:r>
      <w:r w:rsidRPr="00B409F9">
        <w:rPr>
          <w:rFonts w:ascii="Times New Roman" w:eastAsia="MS UI Gothic" w:hAnsi="Times New Roman" w:hint="default"/>
          <w:sz w:val="24"/>
          <w:szCs w:val="24"/>
          <w:lang w:val="sq-AL"/>
        </w:rPr>
        <w:t xml:space="preserve"> cấu kết nối phuộc với thân xe đ</w:t>
      </w:r>
      <w:r w:rsidRPr="00B409F9">
        <w:rPr>
          <w:rFonts w:ascii="Times New Roman" w:eastAsia="MS UI Gothic" w:hAnsi="Times New Roman"/>
          <w:sz w:val="24"/>
          <w:szCs w:val="24"/>
          <w:lang w:val="sq-AL"/>
        </w:rPr>
        <w:t>ư</w:t>
      </w:r>
      <w:r w:rsidRPr="00B409F9">
        <w:rPr>
          <w:rFonts w:ascii="Times New Roman" w:eastAsia="MS UI Gothic" w:hAnsi="Times New Roman" w:hint="default"/>
          <w:sz w:val="24"/>
          <w:szCs w:val="24"/>
          <w:lang w:val="sq-AL"/>
        </w:rPr>
        <w:t>ợc đặt lộ ra ngoài tạo nên thiết kế c</w:t>
      </w:r>
      <w:r w:rsidRPr="00B409F9">
        <w:rPr>
          <w:rFonts w:ascii="Times New Roman" w:eastAsia="MS UI Gothic" w:hAnsi="Times New Roman"/>
          <w:sz w:val="24"/>
          <w:szCs w:val="24"/>
          <w:lang w:val="sq-AL"/>
        </w:rPr>
        <w:t>ơ</w:t>
      </w:r>
      <w:r w:rsidRPr="00B409F9">
        <w:rPr>
          <w:rFonts w:ascii="Times New Roman" w:eastAsia="MS UI Gothic" w:hAnsi="Times New Roman" w:hint="default"/>
          <w:sz w:val="24"/>
          <w:szCs w:val="24"/>
          <w:lang w:val="sq-AL"/>
        </w:rPr>
        <w:t xml:space="preserve"> khí lôi cuốn.</w:t>
      </w:r>
      <w:r>
        <w:rPr>
          <w:rFonts w:ascii="Times New Roman" w:eastAsia="MS UI Gothic" w:hAnsi="Times New Roman" w:hint="default"/>
          <w:sz w:val="24"/>
          <w:szCs w:val="24"/>
          <w:lang w:val="sq-AL"/>
        </w:rPr>
        <w:t xml:space="preserve"> </w:t>
      </w:r>
    </w:p>
    <w:p w14:paraId="2BBE2206" w14:textId="77777777" w:rsidR="00B409F9" w:rsidRDefault="00B409F9" w:rsidP="000C565E">
      <w:pPr>
        <w:snapToGrid w:val="0"/>
        <w:spacing w:before="120" w:after="120" w:line="276" w:lineRule="auto"/>
        <w:jc w:val="both"/>
        <w:rPr>
          <w:rFonts w:ascii="Times New Roman" w:eastAsia="MS UI Gothic" w:hAnsi="Times New Roman" w:hint="default"/>
          <w:sz w:val="24"/>
          <w:szCs w:val="24"/>
          <w:lang w:val="sq-AL"/>
        </w:rPr>
      </w:pPr>
    </w:p>
    <w:p w14:paraId="2B7070C1" w14:textId="77777777" w:rsidR="001D61AA" w:rsidRPr="00B409F9" w:rsidRDefault="001D61AA" w:rsidP="000C565E">
      <w:pPr>
        <w:snapToGrid w:val="0"/>
        <w:spacing w:before="120" w:after="120" w:line="276" w:lineRule="auto"/>
        <w:jc w:val="both"/>
        <w:rPr>
          <w:rFonts w:ascii="Times New Roman" w:eastAsia="MS UI Gothic" w:hAnsi="Times New Roman" w:hint="default"/>
          <w:sz w:val="24"/>
          <w:szCs w:val="24"/>
          <w:lang w:val="sq-AL"/>
        </w:rPr>
      </w:pPr>
    </w:p>
    <w:p w14:paraId="20B8AC15" w14:textId="594F699F" w:rsidR="000C565E" w:rsidRPr="00FF516C" w:rsidRDefault="001D61AA" w:rsidP="000C565E">
      <w:pPr>
        <w:snapToGrid w:val="0"/>
        <w:spacing w:before="120" w:after="120" w:line="276" w:lineRule="auto"/>
        <w:jc w:val="both"/>
        <w:rPr>
          <w:rFonts w:ascii="Times New Roman" w:eastAsia="MS UI Gothic" w:hAnsi="Times New Roman" w:hint="default"/>
          <w:b/>
          <w:i/>
          <w:color w:val="000000" w:themeColor="text1"/>
          <w:sz w:val="24"/>
          <w:szCs w:val="24"/>
          <w:lang w:val="sq-AL"/>
        </w:rPr>
      </w:pPr>
      <w:r w:rsidRPr="00B409F9">
        <w:rPr>
          <w:rFonts w:ascii="Times New Roman" w:eastAsia="MS UI Gothic" w:hAnsi="Times New Roman"/>
          <w:bCs/>
          <w:iCs/>
          <w:noProof/>
          <w:color w:val="000000" w:themeColor="text1"/>
          <w:sz w:val="24"/>
          <w:szCs w:val="24"/>
          <w:lang w:val="vi-VN"/>
        </w:rPr>
        <w:drawing>
          <wp:anchor distT="0" distB="0" distL="114300" distR="114300" simplePos="0" relativeHeight="251685376" behindDoc="1" locked="0" layoutInCell="1" allowOverlap="1" wp14:anchorId="17A61306" wp14:editId="4012F92C">
            <wp:simplePos x="0" y="0"/>
            <wp:positionH relativeFrom="column">
              <wp:posOffset>2828925</wp:posOffset>
            </wp:positionH>
            <wp:positionV relativeFrom="paragraph">
              <wp:posOffset>63500</wp:posOffset>
            </wp:positionV>
            <wp:extent cx="3409950" cy="1466850"/>
            <wp:effectExtent l="0" t="0" r="0" b="0"/>
            <wp:wrapTight wrapText="bothSides">
              <wp:wrapPolygon edited="0">
                <wp:start x="0" y="0"/>
                <wp:lineTo x="0" y="21319"/>
                <wp:lineTo x="21479" y="21319"/>
                <wp:lineTo x="21479" y="0"/>
                <wp:lineTo x="0" y="0"/>
              </wp:wrapPolygon>
            </wp:wrapTight>
            <wp:docPr id="1421012697" name="Picture 1" descr="A close-up of a motorcycl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2697" name="Picture 1" descr="A close-up of a motorcycle chai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09950" cy="1466850"/>
                    </a:xfrm>
                    <a:prstGeom prst="rect">
                      <a:avLst/>
                    </a:prstGeom>
                  </pic:spPr>
                </pic:pic>
              </a:graphicData>
            </a:graphic>
          </wp:anchor>
        </w:drawing>
      </w:r>
      <w:r w:rsidR="00B409F9">
        <w:rPr>
          <w:rFonts w:ascii="Times New Roman" w:eastAsia="MS UI Gothic" w:hAnsi="Times New Roman" w:hint="default"/>
          <w:b/>
          <w:i/>
          <w:color w:val="000000" w:themeColor="text1"/>
          <w:sz w:val="24"/>
          <w:szCs w:val="24"/>
          <w:lang w:val="sq-AL"/>
        </w:rPr>
        <w:t>Gắp sau to và vững chắc hơn</w:t>
      </w:r>
    </w:p>
    <w:p w14:paraId="78B0967E" w14:textId="12E435AC" w:rsidR="001D61AA" w:rsidRDefault="00B409F9" w:rsidP="000C565E">
      <w:pPr>
        <w:pStyle w:val="ListParagraph"/>
        <w:snapToGrid w:val="0"/>
        <w:spacing w:before="120" w:after="120" w:line="276" w:lineRule="auto"/>
        <w:ind w:left="0"/>
        <w:jc w:val="both"/>
        <w:rPr>
          <w:rFonts w:ascii="Times New Roman" w:eastAsia="MS UI Gothic" w:hAnsi="Times New Roman" w:hint="default"/>
          <w:bCs/>
          <w:iCs/>
          <w:color w:val="000000" w:themeColor="text1"/>
          <w:sz w:val="24"/>
          <w:szCs w:val="24"/>
          <w:lang w:val="sq-AL"/>
        </w:rPr>
      </w:pPr>
      <w:r w:rsidRPr="00B409F9">
        <w:rPr>
          <w:rFonts w:ascii="Times New Roman" w:eastAsia="MS UI Gothic" w:hAnsi="Times New Roman" w:hint="default"/>
          <w:bCs/>
          <w:iCs/>
          <w:color w:val="000000" w:themeColor="text1"/>
          <w:sz w:val="24"/>
          <w:szCs w:val="24"/>
          <w:lang w:val="sq-AL"/>
        </w:rPr>
        <w:t>Để chịu đ</w:t>
      </w:r>
      <w:r w:rsidRPr="00B409F9">
        <w:rPr>
          <w:rFonts w:ascii="Times New Roman" w:eastAsia="MS UI Gothic" w:hAnsi="Times New Roman"/>
          <w:bCs/>
          <w:iCs/>
          <w:color w:val="000000" w:themeColor="text1"/>
          <w:sz w:val="24"/>
          <w:szCs w:val="24"/>
          <w:lang w:val="sq-AL"/>
        </w:rPr>
        <w:t>ư</w:t>
      </w:r>
      <w:r w:rsidRPr="00B409F9">
        <w:rPr>
          <w:rFonts w:ascii="Times New Roman" w:eastAsia="MS UI Gothic" w:hAnsi="Times New Roman" w:hint="default"/>
          <w:bCs/>
          <w:iCs/>
          <w:color w:val="000000" w:themeColor="text1"/>
          <w:sz w:val="24"/>
          <w:szCs w:val="24"/>
          <w:lang w:val="sq-AL"/>
        </w:rPr>
        <w:t>ợc tải trọng cao khi lái xe trên đ</w:t>
      </w:r>
      <w:r w:rsidRPr="00B409F9">
        <w:rPr>
          <w:rFonts w:ascii="Times New Roman" w:eastAsia="MS UI Gothic" w:hAnsi="Times New Roman"/>
          <w:bCs/>
          <w:iCs/>
          <w:color w:val="000000" w:themeColor="text1"/>
          <w:sz w:val="24"/>
          <w:szCs w:val="24"/>
          <w:lang w:val="sq-AL"/>
        </w:rPr>
        <w:t>ư</w:t>
      </w:r>
      <w:r w:rsidRPr="00B409F9">
        <w:rPr>
          <w:rFonts w:ascii="Times New Roman" w:eastAsia="MS UI Gothic" w:hAnsi="Times New Roman" w:hint="default"/>
          <w:bCs/>
          <w:iCs/>
          <w:color w:val="000000" w:themeColor="text1"/>
          <w:sz w:val="24"/>
          <w:szCs w:val="24"/>
          <w:lang w:val="sq-AL"/>
        </w:rPr>
        <w:t>ờng không trải nhựa và lái xe liên tục trên quãng đ</w:t>
      </w:r>
      <w:r w:rsidRPr="00B409F9">
        <w:rPr>
          <w:rFonts w:ascii="Times New Roman" w:eastAsia="MS UI Gothic" w:hAnsi="Times New Roman"/>
          <w:bCs/>
          <w:iCs/>
          <w:color w:val="000000" w:themeColor="text1"/>
          <w:sz w:val="24"/>
          <w:szCs w:val="24"/>
          <w:lang w:val="sq-AL"/>
        </w:rPr>
        <w:t>ư</w:t>
      </w:r>
      <w:r w:rsidRPr="00B409F9">
        <w:rPr>
          <w:rFonts w:ascii="Times New Roman" w:eastAsia="MS UI Gothic" w:hAnsi="Times New Roman" w:hint="default"/>
          <w:bCs/>
          <w:iCs/>
          <w:color w:val="000000" w:themeColor="text1"/>
          <w:sz w:val="24"/>
          <w:szCs w:val="24"/>
          <w:lang w:val="sq-AL"/>
        </w:rPr>
        <w:t>ờng dài, PG-1 có gắp sau kích th</w:t>
      </w:r>
      <w:r w:rsidRPr="00B409F9">
        <w:rPr>
          <w:rFonts w:ascii="Times New Roman" w:eastAsia="MS UI Gothic" w:hAnsi="Times New Roman"/>
          <w:bCs/>
          <w:iCs/>
          <w:color w:val="000000" w:themeColor="text1"/>
          <w:sz w:val="24"/>
          <w:szCs w:val="24"/>
          <w:lang w:val="sq-AL"/>
        </w:rPr>
        <w:t>ư</w:t>
      </w:r>
      <w:r w:rsidRPr="00B409F9">
        <w:rPr>
          <w:rFonts w:ascii="Times New Roman" w:eastAsia="MS UI Gothic" w:hAnsi="Times New Roman" w:hint="default"/>
          <w:bCs/>
          <w:iCs/>
          <w:color w:val="000000" w:themeColor="text1"/>
          <w:sz w:val="24"/>
          <w:szCs w:val="24"/>
          <w:lang w:val="sq-AL"/>
        </w:rPr>
        <w:t>ớc rộng và to h</w:t>
      </w:r>
      <w:r w:rsidRPr="00B409F9">
        <w:rPr>
          <w:rFonts w:ascii="Times New Roman" w:eastAsia="MS UI Gothic" w:hAnsi="Times New Roman"/>
          <w:bCs/>
          <w:iCs/>
          <w:color w:val="000000" w:themeColor="text1"/>
          <w:sz w:val="24"/>
          <w:szCs w:val="24"/>
          <w:lang w:val="sq-AL"/>
        </w:rPr>
        <w:t>ơ</w:t>
      </w:r>
      <w:r w:rsidRPr="00B409F9">
        <w:rPr>
          <w:rFonts w:ascii="Times New Roman" w:eastAsia="MS UI Gothic" w:hAnsi="Times New Roman" w:hint="default"/>
          <w:bCs/>
          <w:iCs/>
          <w:color w:val="000000" w:themeColor="text1"/>
          <w:sz w:val="24"/>
          <w:szCs w:val="24"/>
          <w:lang w:val="sq-AL"/>
        </w:rPr>
        <w:t>n. Điều này làm tăng độ cứng và giảm độ rung, góp phần mang lại cảm giác lái thoải mái h</w:t>
      </w:r>
      <w:r w:rsidRPr="00B409F9">
        <w:rPr>
          <w:rFonts w:ascii="Times New Roman" w:eastAsia="MS UI Gothic" w:hAnsi="Times New Roman"/>
          <w:bCs/>
          <w:iCs/>
          <w:color w:val="000000" w:themeColor="text1"/>
          <w:sz w:val="24"/>
          <w:szCs w:val="24"/>
          <w:lang w:val="sq-AL"/>
        </w:rPr>
        <w:t>ơ</w:t>
      </w:r>
      <w:r w:rsidRPr="00B409F9">
        <w:rPr>
          <w:rFonts w:ascii="Times New Roman" w:eastAsia="MS UI Gothic" w:hAnsi="Times New Roman" w:hint="default"/>
          <w:bCs/>
          <w:iCs/>
          <w:color w:val="000000" w:themeColor="text1"/>
          <w:sz w:val="24"/>
          <w:szCs w:val="24"/>
          <w:lang w:val="sq-AL"/>
        </w:rPr>
        <w:t>n.</w:t>
      </w:r>
      <w:r w:rsidRPr="00B409F9">
        <w:rPr>
          <w:rFonts w:ascii="Times New Roman" w:eastAsia="MS UI Gothic" w:hAnsi="Times New Roman" w:hint="default"/>
          <w:bCs/>
          <w:iCs/>
          <w:color w:val="000000" w:themeColor="text1"/>
          <w:sz w:val="24"/>
          <w:szCs w:val="24"/>
          <w:lang w:val="sq-AL"/>
        </w:rPr>
        <w:cr/>
      </w:r>
    </w:p>
    <w:p w14:paraId="0BB3092A" w14:textId="77777777" w:rsidR="007D148B" w:rsidRPr="001D61AA" w:rsidRDefault="007D148B" w:rsidP="000C565E">
      <w:pPr>
        <w:pStyle w:val="ListParagraph"/>
        <w:snapToGrid w:val="0"/>
        <w:spacing w:before="120" w:after="120" w:line="276" w:lineRule="auto"/>
        <w:ind w:left="0"/>
        <w:jc w:val="both"/>
        <w:rPr>
          <w:rFonts w:ascii="Times New Roman" w:eastAsia="MS UI Gothic" w:hAnsi="Times New Roman" w:hint="default"/>
          <w:bCs/>
          <w:iCs/>
          <w:color w:val="000000" w:themeColor="text1"/>
          <w:sz w:val="24"/>
          <w:szCs w:val="24"/>
          <w:lang w:val="sq-AL"/>
        </w:rPr>
      </w:pPr>
    </w:p>
    <w:p w14:paraId="5290972D" w14:textId="7AA73933" w:rsidR="00B409F9" w:rsidRDefault="00B409F9" w:rsidP="00B409F9">
      <w:pPr>
        <w:snapToGrid w:val="0"/>
        <w:spacing w:before="120" w:after="120" w:line="276" w:lineRule="auto"/>
        <w:jc w:val="both"/>
        <w:rPr>
          <w:rFonts w:ascii="Times New Roman" w:eastAsia="MS UI Gothic" w:hAnsi="Times New Roman" w:hint="default"/>
          <w:b/>
          <w:bCs/>
          <w:i/>
          <w:color w:val="000000" w:themeColor="text1"/>
          <w:sz w:val="24"/>
          <w:szCs w:val="24"/>
          <w:lang w:val="vi-VN"/>
        </w:rPr>
      </w:pPr>
      <w:r w:rsidRPr="00B409F9">
        <w:rPr>
          <w:rFonts w:ascii="Times New Roman" w:eastAsia="MS UI Gothic" w:hAnsi="Times New Roman" w:hint="default"/>
          <w:b/>
          <w:bCs/>
          <w:i/>
          <w:color w:val="000000" w:themeColor="text1"/>
          <w:sz w:val="24"/>
          <w:szCs w:val="24"/>
          <w:lang w:val="vi-VN"/>
        </w:rPr>
        <w:t>Khung sườn chính được thiết kế mới để chịu tải trọng và áp lực cao hơn</w:t>
      </w:r>
    </w:p>
    <w:p w14:paraId="78CA3045" w14:textId="6EBD16DC" w:rsidR="00B409F9" w:rsidRDefault="001D61AA" w:rsidP="001D61AA">
      <w:pPr>
        <w:snapToGrid w:val="0"/>
        <w:spacing w:before="120" w:after="120" w:line="276" w:lineRule="auto"/>
        <w:rPr>
          <w:rFonts w:ascii="Times New Roman" w:eastAsia="MS UI Gothic" w:hAnsi="Times New Roman" w:hint="default"/>
          <w:iCs/>
          <w:sz w:val="24"/>
          <w:szCs w:val="24"/>
          <w:lang w:val="vi-VN"/>
        </w:rPr>
      </w:pPr>
      <w:r w:rsidRPr="001D61AA">
        <w:rPr>
          <w:rFonts w:ascii="Times New Roman" w:eastAsia="MS UI Gothic" w:hAnsi="Times New Roman"/>
          <w:iCs/>
          <w:noProof/>
          <w:sz w:val="24"/>
          <w:szCs w:val="24"/>
          <w:lang w:val="vi-VN"/>
        </w:rPr>
        <w:drawing>
          <wp:anchor distT="0" distB="0" distL="114300" distR="114300" simplePos="0" relativeHeight="251686400" behindDoc="1" locked="0" layoutInCell="1" allowOverlap="1" wp14:anchorId="5830692D" wp14:editId="46A35F9B">
            <wp:simplePos x="0" y="0"/>
            <wp:positionH relativeFrom="margin">
              <wp:align>center</wp:align>
            </wp:positionH>
            <wp:positionV relativeFrom="paragraph">
              <wp:posOffset>636270</wp:posOffset>
            </wp:positionV>
            <wp:extent cx="3997325" cy="2095500"/>
            <wp:effectExtent l="0" t="0" r="3175" b="0"/>
            <wp:wrapTopAndBottom/>
            <wp:docPr id="118163266" name="Picture 1" descr="A drawing of a met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266" name="Picture 1" descr="A drawing of a metal fr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97325" cy="2095500"/>
                    </a:xfrm>
                    <a:prstGeom prst="rect">
                      <a:avLst/>
                    </a:prstGeom>
                  </pic:spPr>
                </pic:pic>
              </a:graphicData>
            </a:graphic>
            <wp14:sizeRelH relativeFrom="margin">
              <wp14:pctWidth>0</wp14:pctWidth>
            </wp14:sizeRelH>
            <wp14:sizeRelV relativeFrom="margin">
              <wp14:pctHeight>0</wp14:pctHeight>
            </wp14:sizeRelV>
          </wp:anchor>
        </w:drawing>
      </w:r>
      <w:r w:rsidR="00B409F9" w:rsidRPr="00B409F9">
        <w:rPr>
          <w:rFonts w:ascii="Times New Roman" w:eastAsia="MS UI Gothic" w:hAnsi="Times New Roman" w:hint="default"/>
          <w:iCs/>
          <w:sz w:val="24"/>
          <w:szCs w:val="24"/>
          <w:lang w:val="vi-VN"/>
        </w:rPr>
        <w:t>Để phù hợp với việc sử dụng phuộc tr</w:t>
      </w:r>
      <w:r w:rsidR="00B409F9" w:rsidRPr="00B409F9">
        <w:rPr>
          <w:rFonts w:ascii="Times New Roman" w:eastAsia="MS UI Gothic" w:hAnsi="Times New Roman"/>
          <w:iCs/>
          <w:sz w:val="24"/>
          <w:szCs w:val="24"/>
          <w:lang w:val="vi-VN"/>
        </w:rPr>
        <w:t>ư</w:t>
      </w:r>
      <w:r w:rsidR="00B409F9" w:rsidRPr="00B409F9">
        <w:rPr>
          <w:rFonts w:ascii="Times New Roman" w:eastAsia="MS UI Gothic" w:hAnsi="Times New Roman" w:hint="default"/>
          <w:iCs/>
          <w:sz w:val="24"/>
          <w:szCs w:val="24"/>
          <w:lang w:val="vi-VN"/>
        </w:rPr>
        <w:t>ớc “chữ H” có độ cứng cao, phần khung chính cùng các bộ phận liên quan đ</w:t>
      </w:r>
      <w:r w:rsidR="00B409F9" w:rsidRPr="00B409F9">
        <w:rPr>
          <w:rFonts w:ascii="Times New Roman" w:eastAsia="MS UI Gothic" w:hAnsi="Times New Roman"/>
          <w:iCs/>
          <w:sz w:val="24"/>
          <w:szCs w:val="24"/>
          <w:lang w:val="vi-VN"/>
        </w:rPr>
        <w:t>ư</w:t>
      </w:r>
      <w:r w:rsidR="00B409F9" w:rsidRPr="00B409F9">
        <w:rPr>
          <w:rFonts w:ascii="Times New Roman" w:eastAsia="MS UI Gothic" w:hAnsi="Times New Roman" w:hint="default"/>
          <w:iCs/>
          <w:sz w:val="24"/>
          <w:szCs w:val="24"/>
          <w:lang w:val="vi-VN"/>
        </w:rPr>
        <w:t>ợc phát triển mới hoàn toàn. Điều này đã tạo nên một thiết kế khung có sự cân bằng tốt giữa độ cứng và sức mạnh, giảm tối đa tiếng ồn và độ rung</w:t>
      </w:r>
      <w:r w:rsidRPr="001D61AA">
        <w:rPr>
          <w:rFonts w:ascii="Times New Roman" w:eastAsia="MS UI Gothic" w:hAnsi="Times New Roman" w:hint="default"/>
          <w:iCs/>
          <w:sz w:val="24"/>
          <w:szCs w:val="24"/>
          <w:lang w:val="vi-VN"/>
        </w:rPr>
        <w:t>.</w:t>
      </w:r>
    </w:p>
    <w:p w14:paraId="7CE96BA4" w14:textId="77777777" w:rsidR="00381BEE" w:rsidRPr="001D61AA" w:rsidRDefault="00381BEE" w:rsidP="001D61AA">
      <w:pPr>
        <w:snapToGrid w:val="0"/>
        <w:spacing w:before="120" w:after="120" w:line="276" w:lineRule="auto"/>
        <w:rPr>
          <w:rFonts w:ascii="Times New Roman" w:eastAsia="MS UI Gothic" w:hAnsi="Times New Roman" w:hint="default"/>
          <w:iCs/>
          <w:sz w:val="24"/>
          <w:szCs w:val="24"/>
          <w:lang w:val="vi-VN"/>
        </w:rPr>
      </w:pPr>
    </w:p>
    <w:p w14:paraId="0551D97C" w14:textId="6891ED81" w:rsidR="004719C1" w:rsidRPr="004719C1" w:rsidRDefault="001D61AA" w:rsidP="004719C1">
      <w:pPr>
        <w:pStyle w:val="ListParagraph"/>
        <w:numPr>
          <w:ilvl w:val="0"/>
          <w:numId w:val="1"/>
        </w:numPr>
        <w:snapToGrid w:val="0"/>
        <w:spacing w:after="60" w:line="276" w:lineRule="auto"/>
        <w:jc w:val="both"/>
        <w:rPr>
          <w:rFonts w:ascii="Times New Roman" w:eastAsia="MS UI Gothic" w:hAnsi="Times New Roman" w:hint="default"/>
          <w:b/>
          <w:bCs/>
          <w:iCs/>
          <w:color w:val="000000" w:themeColor="text1"/>
          <w:sz w:val="24"/>
          <w:szCs w:val="24"/>
          <w:lang w:val="vi-VN"/>
        </w:rPr>
      </w:pPr>
      <w:r w:rsidRPr="001D61AA">
        <w:rPr>
          <w:rFonts w:ascii="Times New Roman" w:eastAsia="MS UI Gothic" w:hAnsi="Times New Roman" w:hint="default"/>
          <w:b/>
          <w:bCs/>
          <w:iCs/>
          <w:color w:val="000000" w:themeColor="text1"/>
          <w:sz w:val="24"/>
          <w:szCs w:val="24"/>
          <w:lang w:val="vi-VN"/>
        </w:rPr>
        <w:t>CÁC TÍNH NĂNG TIỆN ÍCH</w:t>
      </w:r>
      <w:r w:rsidR="00B71CA4" w:rsidRPr="00B71CA4">
        <w:rPr>
          <w:rFonts w:ascii="Times New Roman" w:eastAsia="MS UI Gothic" w:hAnsi="Times New Roman" w:hint="default"/>
          <w:b/>
          <w:bCs/>
          <w:iCs/>
          <w:color w:val="000000" w:themeColor="text1"/>
          <w:sz w:val="24"/>
          <w:szCs w:val="24"/>
          <w:lang w:val="vi-VN"/>
        </w:rPr>
        <w:t>:</w:t>
      </w:r>
    </w:p>
    <w:p w14:paraId="477DD9FD" w14:textId="02C374A9" w:rsidR="004719C1" w:rsidRDefault="004719C1" w:rsidP="000C565E">
      <w:pPr>
        <w:snapToGrid w:val="0"/>
        <w:spacing w:after="60" w:line="360" w:lineRule="auto"/>
        <w:jc w:val="both"/>
        <w:rPr>
          <w:rFonts w:ascii="Times New Roman" w:eastAsia="Meiryo UI" w:hAnsi="Times New Roman" w:hint="default"/>
          <w:b/>
          <w:i/>
          <w:iCs/>
          <w:color w:val="000000" w:themeColor="text1"/>
          <w:sz w:val="24"/>
          <w:szCs w:val="24"/>
          <w:lang w:val="vi-VN"/>
        </w:rPr>
      </w:pPr>
      <w:r w:rsidRPr="009E1ECE">
        <w:rPr>
          <w:rFonts w:ascii="Times New Roman" w:eastAsia="Meiryo UI" w:hAnsi="Times New Roman"/>
          <w:bCs/>
          <w:noProof/>
          <w:sz w:val="24"/>
          <w:szCs w:val="24"/>
          <w:lang w:val="vi-VN"/>
        </w:rPr>
        <w:drawing>
          <wp:anchor distT="0" distB="0" distL="114300" distR="114300" simplePos="0" relativeHeight="251687424" behindDoc="1" locked="0" layoutInCell="1" allowOverlap="1" wp14:anchorId="7E6C89E5" wp14:editId="3D4B56EE">
            <wp:simplePos x="0" y="0"/>
            <wp:positionH relativeFrom="page">
              <wp:posOffset>5124450</wp:posOffset>
            </wp:positionH>
            <wp:positionV relativeFrom="paragraph">
              <wp:posOffset>81915</wp:posOffset>
            </wp:positionV>
            <wp:extent cx="1981200" cy="1567815"/>
            <wp:effectExtent l="0" t="0" r="0" b="0"/>
            <wp:wrapTight wrapText="bothSides">
              <wp:wrapPolygon edited="0">
                <wp:start x="0" y="0"/>
                <wp:lineTo x="0" y="21259"/>
                <wp:lineTo x="21392" y="21259"/>
                <wp:lineTo x="21392" y="0"/>
                <wp:lineTo x="0" y="0"/>
              </wp:wrapPolygon>
            </wp:wrapTight>
            <wp:docPr id="2111788545" name="Picture 1" descr="A person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8545" name="Picture 1" descr="A person on a motorcyc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81200" cy="1567815"/>
                    </a:xfrm>
                    <a:prstGeom prst="rect">
                      <a:avLst/>
                    </a:prstGeom>
                  </pic:spPr>
                </pic:pic>
              </a:graphicData>
            </a:graphic>
            <wp14:sizeRelH relativeFrom="margin">
              <wp14:pctWidth>0</wp14:pctWidth>
            </wp14:sizeRelH>
            <wp14:sizeRelV relativeFrom="margin">
              <wp14:pctHeight>0</wp14:pctHeight>
            </wp14:sizeRelV>
          </wp:anchor>
        </w:drawing>
      </w:r>
    </w:p>
    <w:p w14:paraId="5CC62CB2" w14:textId="32B43C66" w:rsidR="00860047" w:rsidRPr="009E1ECE" w:rsidRDefault="009E1ECE" w:rsidP="000C565E">
      <w:pPr>
        <w:snapToGrid w:val="0"/>
        <w:spacing w:after="60" w:line="360" w:lineRule="auto"/>
        <w:jc w:val="both"/>
        <w:rPr>
          <w:rFonts w:ascii="Times New Roman" w:eastAsia="Meiryo UI" w:hAnsi="Times New Roman" w:hint="default"/>
          <w:b/>
          <w:i/>
          <w:iCs/>
          <w:color w:val="000000" w:themeColor="text1"/>
          <w:sz w:val="24"/>
          <w:szCs w:val="24"/>
          <w:lang w:val="vi-VN"/>
        </w:rPr>
      </w:pPr>
      <w:r w:rsidRPr="009E1ECE">
        <w:rPr>
          <w:rFonts w:ascii="Times New Roman" w:eastAsia="Meiryo UI" w:hAnsi="Times New Roman" w:hint="default"/>
          <w:b/>
          <w:i/>
          <w:iCs/>
          <w:color w:val="000000" w:themeColor="text1"/>
          <w:sz w:val="24"/>
          <w:szCs w:val="24"/>
          <w:lang w:val="vi-VN"/>
        </w:rPr>
        <w:t>Tư thế lái linh hoạt và thoải mái</w:t>
      </w:r>
    </w:p>
    <w:p w14:paraId="4F70F5C6" w14:textId="25299010" w:rsidR="00FF516C" w:rsidRDefault="009E1ECE" w:rsidP="009E1ECE">
      <w:pPr>
        <w:snapToGrid w:val="0"/>
        <w:spacing w:after="60" w:line="360" w:lineRule="auto"/>
        <w:jc w:val="both"/>
        <w:rPr>
          <w:rFonts w:ascii="Times New Roman" w:eastAsia="Meiryo UI" w:hAnsi="Times New Roman" w:hint="default"/>
          <w:bCs/>
          <w:sz w:val="24"/>
          <w:szCs w:val="24"/>
          <w:lang w:val="vi-VN"/>
        </w:rPr>
      </w:pPr>
      <w:r w:rsidRPr="009E1ECE">
        <w:rPr>
          <w:rFonts w:ascii="Times New Roman" w:eastAsia="Meiryo UI" w:hAnsi="Times New Roman" w:hint="default"/>
          <w:bCs/>
          <w:sz w:val="24"/>
          <w:szCs w:val="24"/>
          <w:lang w:val="vi-VN"/>
        </w:rPr>
        <w:t>Yên xe PG-1 được thiết kế chia đôi, yên trước dài hơn</w:t>
      </w:r>
      <w:r w:rsidR="0007621E" w:rsidRPr="0007621E">
        <w:rPr>
          <w:rFonts w:ascii="Times New Roman" w:eastAsia="Meiryo UI" w:hAnsi="Times New Roman" w:hint="default"/>
          <w:bCs/>
          <w:sz w:val="24"/>
          <w:szCs w:val="24"/>
          <w:lang w:val="vi-VN"/>
        </w:rPr>
        <w:t xml:space="preserve"> giúp</w:t>
      </w:r>
      <w:r w:rsidRPr="009E1ECE">
        <w:rPr>
          <w:rFonts w:ascii="Times New Roman" w:eastAsia="Meiryo UI" w:hAnsi="Times New Roman" w:hint="default"/>
          <w:bCs/>
          <w:sz w:val="24"/>
          <w:szCs w:val="24"/>
          <w:lang w:val="vi-VN"/>
        </w:rPr>
        <w:t xml:space="preserve"> ng</w:t>
      </w:r>
      <w:r w:rsidRPr="009E1ECE">
        <w:rPr>
          <w:rFonts w:ascii="Times New Roman" w:eastAsia="Meiryo UI" w:hAnsi="Times New Roman"/>
          <w:bCs/>
          <w:sz w:val="24"/>
          <w:szCs w:val="24"/>
          <w:lang w:val="vi-VN"/>
        </w:rPr>
        <w:t>ư</w:t>
      </w:r>
      <w:r w:rsidRPr="009E1ECE">
        <w:rPr>
          <w:rFonts w:ascii="Times New Roman" w:eastAsia="Meiryo UI" w:hAnsi="Times New Roman" w:hint="default"/>
          <w:bCs/>
          <w:sz w:val="24"/>
          <w:szCs w:val="24"/>
          <w:lang w:val="vi-VN"/>
        </w:rPr>
        <w:t>ời lái linh hoạt h</w:t>
      </w:r>
      <w:r w:rsidRPr="009E1ECE">
        <w:rPr>
          <w:rFonts w:ascii="Times New Roman" w:eastAsia="Meiryo UI" w:hAnsi="Times New Roman"/>
          <w:bCs/>
          <w:sz w:val="24"/>
          <w:szCs w:val="24"/>
          <w:lang w:val="vi-VN"/>
        </w:rPr>
        <w:t>ơ</w:t>
      </w:r>
      <w:r w:rsidRPr="009E1ECE">
        <w:rPr>
          <w:rFonts w:ascii="Times New Roman" w:eastAsia="Meiryo UI" w:hAnsi="Times New Roman" w:hint="default"/>
          <w:bCs/>
          <w:sz w:val="24"/>
          <w:szCs w:val="24"/>
          <w:lang w:val="vi-VN"/>
        </w:rPr>
        <w:t>n trong t</w:t>
      </w:r>
      <w:r w:rsidRPr="009E1ECE">
        <w:rPr>
          <w:rFonts w:ascii="Times New Roman" w:eastAsia="Meiryo UI" w:hAnsi="Times New Roman"/>
          <w:bCs/>
          <w:sz w:val="24"/>
          <w:szCs w:val="24"/>
          <w:lang w:val="vi-VN"/>
        </w:rPr>
        <w:t>ư</w:t>
      </w:r>
      <w:r w:rsidRPr="009E1ECE">
        <w:rPr>
          <w:rFonts w:ascii="Times New Roman" w:eastAsia="Meiryo UI" w:hAnsi="Times New Roman" w:hint="default"/>
          <w:bCs/>
          <w:sz w:val="24"/>
          <w:szCs w:val="24"/>
          <w:lang w:val="vi-VN"/>
        </w:rPr>
        <w:t xml:space="preserve"> thế ngồi lái</w:t>
      </w:r>
      <w:r w:rsidR="0007621E" w:rsidRPr="0007621E">
        <w:rPr>
          <w:rFonts w:ascii="Times New Roman" w:eastAsia="Meiryo UI" w:hAnsi="Times New Roman" w:hint="default"/>
          <w:bCs/>
          <w:sz w:val="24"/>
          <w:szCs w:val="24"/>
          <w:lang w:val="vi-VN"/>
        </w:rPr>
        <w:t xml:space="preserve"> để </w:t>
      </w:r>
      <w:r w:rsidRPr="009E1ECE">
        <w:rPr>
          <w:rFonts w:ascii="Times New Roman" w:eastAsia="Meiryo UI" w:hAnsi="Times New Roman" w:hint="default"/>
          <w:bCs/>
          <w:sz w:val="24"/>
          <w:szCs w:val="24"/>
          <w:lang w:val="vi-VN"/>
        </w:rPr>
        <w:t xml:space="preserve">phù hợp với các tình huống lái xe trong đô thị lẫn đi xa. Thân xe </w:t>
      </w:r>
      <w:r w:rsidR="0007621E" w:rsidRPr="0007621E">
        <w:rPr>
          <w:rFonts w:ascii="Times New Roman" w:eastAsia="Meiryo UI" w:hAnsi="Times New Roman" w:hint="default"/>
          <w:bCs/>
          <w:sz w:val="24"/>
          <w:szCs w:val="24"/>
          <w:lang w:val="vi-VN"/>
        </w:rPr>
        <w:t>h</w:t>
      </w:r>
      <w:r w:rsidR="0007621E" w:rsidRPr="00875957">
        <w:rPr>
          <w:rFonts w:ascii="Times New Roman" w:eastAsia="Meiryo UI" w:hAnsi="Times New Roman" w:hint="default"/>
          <w:bCs/>
          <w:sz w:val="24"/>
          <w:szCs w:val="24"/>
          <w:lang w:val="vi-VN"/>
        </w:rPr>
        <w:t>ẹp</w:t>
      </w:r>
      <w:r w:rsidRPr="009E1ECE">
        <w:rPr>
          <w:rFonts w:ascii="Times New Roman" w:eastAsia="Meiryo UI" w:hAnsi="Times New Roman" w:hint="default"/>
          <w:bCs/>
          <w:sz w:val="24"/>
          <w:szCs w:val="24"/>
          <w:lang w:val="vi-VN"/>
        </w:rPr>
        <w:t xml:space="preserve"> làm cho việc đặt chân xuống đất</w:t>
      </w:r>
      <w:r w:rsidR="0007621E" w:rsidRPr="0007621E">
        <w:rPr>
          <w:rFonts w:ascii="Times New Roman" w:eastAsia="Meiryo UI" w:hAnsi="Times New Roman" w:hint="default"/>
          <w:bCs/>
          <w:sz w:val="24"/>
          <w:szCs w:val="24"/>
          <w:lang w:val="vi-VN"/>
        </w:rPr>
        <w:t xml:space="preserve"> và </w:t>
      </w:r>
      <w:r w:rsidRPr="009E1ECE">
        <w:rPr>
          <w:rFonts w:ascii="Times New Roman" w:eastAsia="Meiryo UI" w:hAnsi="Times New Roman" w:hint="default"/>
          <w:bCs/>
          <w:sz w:val="24"/>
          <w:szCs w:val="24"/>
          <w:lang w:val="vi-VN"/>
        </w:rPr>
        <w:t xml:space="preserve">kiểm soát xe dễ dàng hơn. </w:t>
      </w:r>
    </w:p>
    <w:p w14:paraId="6C789288" w14:textId="1E4597FE" w:rsidR="009E1ECE" w:rsidRPr="009E1ECE" w:rsidRDefault="009E1ECE" w:rsidP="009E1ECE">
      <w:pPr>
        <w:snapToGrid w:val="0"/>
        <w:spacing w:after="60" w:line="360" w:lineRule="auto"/>
        <w:jc w:val="both"/>
        <w:rPr>
          <w:rFonts w:ascii="Times New Roman" w:eastAsia="Meiryo UI" w:hAnsi="Times New Roman" w:hint="default"/>
          <w:bCs/>
          <w:sz w:val="24"/>
          <w:szCs w:val="24"/>
          <w:lang w:val="vi-VN"/>
        </w:rPr>
      </w:pPr>
    </w:p>
    <w:p w14:paraId="25BBB0D0" w14:textId="6EE4ACC2" w:rsidR="000C565E" w:rsidRPr="009E1ECE" w:rsidRDefault="009E1ECE">
      <w:pPr>
        <w:pStyle w:val="ListParagraph"/>
        <w:snapToGrid w:val="0"/>
        <w:spacing w:after="60" w:line="360" w:lineRule="auto"/>
        <w:ind w:left="0"/>
        <w:jc w:val="both"/>
        <w:rPr>
          <w:rFonts w:ascii="Times New Roman" w:eastAsia="Meiryo UI" w:hAnsi="Times New Roman" w:hint="default"/>
          <w:b/>
          <w:i/>
          <w:iCs/>
          <w:sz w:val="24"/>
          <w:szCs w:val="24"/>
          <w:lang w:val="vi-VN"/>
        </w:rPr>
      </w:pPr>
      <w:r w:rsidRPr="009E1ECE">
        <w:rPr>
          <w:rFonts w:ascii="Times New Roman" w:eastAsia="Meiryo UI" w:hAnsi="Times New Roman"/>
          <w:bCs/>
          <w:noProof/>
          <w:sz w:val="24"/>
          <w:szCs w:val="24"/>
          <w:lang w:val="vi-VN"/>
        </w:rPr>
        <w:drawing>
          <wp:anchor distT="0" distB="0" distL="114300" distR="114300" simplePos="0" relativeHeight="251688448" behindDoc="1" locked="0" layoutInCell="1" allowOverlap="1" wp14:anchorId="6C8F24D3" wp14:editId="057715A9">
            <wp:simplePos x="0" y="0"/>
            <wp:positionH relativeFrom="column">
              <wp:posOffset>4191000</wp:posOffset>
            </wp:positionH>
            <wp:positionV relativeFrom="paragraph">
              <wp:posOffset>14605</wp:posOffset>
            </wp:positionV>
            <wp:extent cx="1946910" cy="1464310"/>
            <wp:effectExtent l="0" t="0" r="0" b="2540"/>
            <wp:wrapTight wrapText="bothSides">
              <wp:wrapPolygon edited="0">
                <wp:start x="0" y="0"/>
                <wp:lineTo x="0" y="21356"/>
                <wp:lineTo x="21346" y="21356"/>
                <wp:lineTo x="21346" y="0"/>
                <wp:lineTo x="0" y="0"/>
              </wp:wrapPolygon>
            </wp:wrapTight>
            <wp:docPr id="2120177562" name="Picture 1" descr="A close-up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77562" name="Picture 1" descr="A close-up of a motorcyc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46910" cy="1464310"/>
                    </a:xfrm>
                    <a:prstGeom prst="rect">
                      <a:avLst/>
                    </a:prstGeom>
                  </pic:spPr>
                </pic:pic>
              </a:graphicData>
            </a:graphic>
            <wp14:sizeRelH relativeFrom="margin">
              <wp14:pctWidth>0</wp14:pctWidth>
            </wp14:sizeRelH>
            <wp14:sizeRelV relativeFrom="margin">
              <wp14:pctHeight>0</wp14:pctHeight>
            </wp14:sizeRelV>
          </wp:anchor>
        </w:drawing>
      </w:r>
      <w:r w:rsidRPr="009E1ECE">
        <w:rPr>
          <w:rFonts w:ascii="Times New Roman" w:eastAsia="Meiryo UI" w:hAnsi="Times New Roman" w:hint="default"/>
          <w:b/>
          <w:i/>
          <w:iCs/>
          <w:sz w:val="24"/>
          <w:szCs w:val="24"/>
          <w:lang w:val="vi-VN"/>
        </w:rPr>
        <w:t>Cụm đồng hồ tối giản, hiển thị trực quan</w:t>
      </w:r>
    </w:p>
    <w:p w14:paraId="185C1840" w14:textId="4C0776B3" w:rsidR="00381BEE" w:rsidRDefault="00381BEE">
      <w:pPr>
        <w:pStyle w:val="ListParagraph"/>
        <w:snapToGrid w:val="0"/>
        <w:spacing w:after="60" w:line="360" w:lineRule="auto"/>
        <w:ind w:left="0"/>
        <w:jc w:val="both"/>
        <w:rPr>
          <w:rFonts w:ascii="Times New Roman" w:eastAsia="Meiryo UI" w:hAnsi="Times New Roman" w:hint="default"/>
          <w:bCs/>
          <w:sz w:val="24"/>
          <w:szCs w:val="24"/>
          <w:lang w:val="vi-VN"/>
        </w:rPr>
      </w:pPr>
      <w:r w:rsidRPr="00381BEE">
        <w:rPr>
          <w:rFonts w:ascii="Times New Roman" w:eastAsia="Meiryo UI" w:hAnsi="Times New Roman" w:hint="default"/>
          <w:bCs/>
          <w:sz w:val="24"/>
          <w:szCs w:val="24"/>
          <w:lang w:val="vi-VN"/>
        </w:rPr>
        <w:t>Cụm đồng hồ kết hợp giữa đồng hồ tốc độ hình tròn và bảng đo mức nhiên liệu hình oval. Các thông số quan trọng khác nh</w:t>
      </w:r>
      <w:r w:rsidRPr="00381BEE">
        <w:rPr>
          <w:rFonts w:ascii="Times New Roman" w:eastAsia="Meiryo UI" w:hAnsi="Times New Roman"/>
          <w:bCs/>
          <w:sz w:val="24"/>
          <w:szCs w:val="24"/>
          <w:lang w:val="vi-VN"/>
        </w:rPr>
        <w:t>ư</w:t>
      </w:r>
      <w:r w:rsidRPr="00381BEE">
        <w:rPr>
          <w:rFonts w:ascii="Times New Roman" w:eastAsia="Meiryo UI" w:hAnsi="Times New Roman" w:hint="default"/>
          <w:bCs/>
          <w:sz w:val="24"/>
          <w:szCs w:val="24"/>
          <w:lang w:val="vi-VN"/>
        </w:rPr>
        <w:t xml:space="preserve"> tổng quãng đ</w:t>
      </w:r>
      <w:r w:rsidRPr="00381BEE">
        <w:rPr>
          <w:rFonts w:ascii="Times New Roman" w:eastAsia="Meiryo UI" w:hAnsi="Times New Roman"/>
          <w:bCs/>
          <w:sz w:val="24"/>
          <w:szCs w:val="24"/>
          <w:lang w:val="vi-VN"/>
        </w:rPr>
        <w:t>ư</w:t>
      </w:r>
      <w:r w:rsidRPr="00381BEE">
        <w:rPr>
          <w:rFonts w:ascii="Times New Roman" w:eastAsia="Meiryo UI" w:hAnsi="Times New Roman" w:hint="default"/>
          <w:bCs/>
          <w:sz w:val="24"/>
          <w:szCs w:val="24"/>
          <w:lang w:val="vi-VN"/>
        </w:rPr>
        <w:t>ờng, tốc độ, báo cấp số cũng đ</w:t>
      </w:r>
      <w:r w:rsidRPr="00381BEE">
        <w:rPr>
          <w:rFonts w:ascii="Times New Roman" w:eastAsia="Meiryo UI" w:hAnsi="Times New Roman"/>
          <w:bCs/>
          <w:sz w:val="24"/>
          <w:szCs w:val="24"/>
          <w:lang w:val="vi-VN"/>
        </w:rPr>
        <w:t>ư</w:t>
      </w:r>
      <w:r w:rsidRPr="00381BEE">
        <w:rPr>
          <w:rFonts w:ascii="Times New Roman" w:eastAsia="Meiryo UI" w:hAnsi="Times New Roman" w:hint="default"/>
          <w:bCs/>
          <w:sz w:val="24"/>
          <w:szCs w:val="24"/>
          <w:lang w:val="vi-VN"/>
        </w:rPr>
        <w:t>ợc sắp xếp khoa học và trực quan, với góc độ đ</w:t>
      </w:r>
      <w:r w:rsidRPr="00381BEE">
        <w:rPr>
          <w:rFonts w:ascii="Times New Roman" w:eastAsia="Meiryo UI" w:hAnsi="Times New Roman"/>
          <w:bCs/>
          <w:sz w:val="24"/>
          <w:szCs w:val="24"/>
          <w:lang w:val="vi-VN"/>
        </w:rPr>
        <w:t>ư</w:t>
      </w:r>
      <w:r w:rsidRPr="00381BEE">
        <w:rPr>
          <w:rFonts w:ascii="Times New Roman" w:eastAsia="Meiryo UI" w:hAnsi="Times New Roman" w:hint="default"/>
          <w:bCs/>
          <w:sz w:val="24"/>
          <w:szCs w:val="24"/>
          <w:lang w:val="vi-VN"/>
        </w:rPr>
        <w:t xml:space="preserve">ợc bố trí để tối </w:t>
      </w:r>
      <w:r w:rsidRPr="00381BEE">
        <w:rPr>
          <w:rFonts w:ascii="Times New Roman" w:eastAsia="Meiryo UI" w:hAnsi="Times New Roman"/>
          <w:bCs/>
          <w:sz w:val="24"/>
          <w:szCs w:val="24"/>
          <w:lang w:val="vi-VN"/>
        </w:rPr>
        <w:t>ư</w:t>
      </w:r>
      <w:r w:rsidRPr="00381BEE">
        <w:rPr>
          <w:rFonts w:ascii="Times New Roman" w:eastAsia="Meiryo UI" w:hAnsi="Times New Roman" w:hint="default"/>
          <w:bCs/>
          <w:sz w:val="24"/>
          <w:szCs w:val="24"/>
          <w:lang w:val="vi-VN"/>
        </w:rPr>
        <w:t xml:space="preserve">u khả năng quan sát. </w:t>
      </w:r>
    </w:p>
    <w:p w14:paraId="0227FB79" w14:textId="5D2CBD04" w:rsidR="00FF516C" w:rsidRDefault="00A21BB1">
      <w:pPr>
        <w:pStyle w:val="ListParagraph"/>
        <w:snapToGrid w:val="0"/>
        <w:spacing w:after="60" w:line="360" w:lineRule="auto"/>
        <w:ind w:left="0"/>
        <w:jc w:val="both"/>
        <w:rPr>
          <w:rFonts w:ascii="Times New Roman" w:eastAsia="Meiryo UI" w:hAnsi="Times New Roman" w:hint="default"/>
          <w:bCs/>
          <w:sz w:val="24"/>
          <w:szCs w:val="24"/>
          <w:lang w:val="vi-VN"/>
        </w:rPr>
      </w:pPr>
      <w:r w:rsidRPr="00E811A7">
        <w:rPr>
          <w:rFonts w:ascii="Times New Roman" w:eastAsia="Meiryo UI" w:hAnsi="Times New Roman" w:hint="default"/>
          <w:bCs/>
          <w:sz w:val="24"/>
          <w:szCs w:val="24"/>
          <w:lang w:val="vi-VN"/>
        </w:rPr>
        <w:t xml:space="preserve"> </w:t>
      </w:r>
    </w:p>
    <w:p w14:paraId="190544BD" w14:textId="77777777" w:rsidR="00381BEE" w:rsidRPr="00E811A7" w:rsidRDefault="00381BEE">
      <w:pPr>
        <w:pStyle w:val="ListParagraph"/>
        <w:snapToGrid w:val="0"/>
        <w:spacing w:after="60" w:line="360" w:lineRule="auto"/>
        <w:ind w:left="0"/>
        <w:jc w:val="both"/>
        <w:rPr>
          <w:rFonts w:ascii="Times New Roman" w:eastAsia="Meiryo UI" w:hAnsi="Times New Roman" w:hint="default"/>
          <w:b/>
          <w:i/>
          <w:iCs/>
          <w:sz w:val="24"/>
          <w:szCs w:val="24"/>
          <w:lang w:val="vi-VN"/>
        </w:rPr>
      </w:pPr>
    </w:p>
    <w:p w14:paraId="1A8887A1" w14:textId="1DBCEDF5" w:rsidR="000C565E" w:rsidRPr="009E1ECE" w:rsidRDefault="004719C1">
      <w:pPr>
        <w:pStyle w:val="ListParagraph"/>
        <w:snapToGrid w:val="0"/>
        <w:spacing w:after="60" w:line="360" w:lineRule="auto"/>
        <w:ind w:left="0"/>
        <w:jc w:val="both"/>
        <w:rPr>
          <w:rFonts w:asciiTheme="minorHAnsi" w:hAnsiTheme="minorHAnsi" w:hint="default"/>
          <w:noProof/>
          <w:lang w:val="vi-VN"/>
        </w:rPr>
      </w:pPr>
      <w:r w:rsidRPr="004719C1">
        <w:rPr>
          <w:rFonts w:ascii="Times New Roman" w:eastAsia="Meiryo UI" w:hAnsi="Times New Roman"/>
          <w:bCs/>
          <w:noProof/>
          <w:sz w:val="24"/>
          <w:szCs w:val="24"/>
          <w:lang w:val="vi-VN"/>
        </w:rPr>
        <w:drawing>
          <wp:anchor distT="0" distB="0" distL="114300" distR="114300" simplePos="0" relativeHeight="251689472" behindDoc="1" locked="0" layoutInCell="1" allowOverlap="1" wp14:anchorId="374EFB6D" wp14:editId="77A91D15">
            <wp:simplePos x="0" y="0"/>
            <wp:positionH relativeFrom="column">
              <wp:posOffset>4214495</wp:posOffset>
            </wp:positionH>
            <wp:positionV relativeFrom="paragraph">
              <wp:posOffset>15875</wp:posOffset>
            </wp:positionV>
            <wp:extent cx="1892300" cy="1457325"/>
            <wp:effectExtent l="0" t="0" r="0" b="9525"/>
            <wp:wrapTight wrapText="bothSides">
              <wp:wrapPolygon edited="0">
                <wp:start x="0" y="0"/>
                <wp:lineTo x="0" y="21459"/>
                <wp:lineTo x="21310" y="21459"/>
                <wp:lineTo x="21310" y="0"/>
                <wp:lineTo x="0" y="0"/>
              </wp:wrapPolygon>
            </wp:wrapTight>
            <wp:docPr id="2050599237" name="Picture 1" descr="A motorcyc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99237" name="Picture 1" descr="A motorcycle on a beach&#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92300" cy="1457325"/>
                    </a:xfrm>
                    <a:prstGeom prst="rect">
                      <a:avLst/>
                    </a:prstGeom>
                  </pic:spPr>
                </pic:pic>
              </a:graphicData>
            </a:graphic>
            <wp14:sizeRelH relativeFrom="margin">
              <wp14:pctWidth>0</wp14:pctWidth>
            </wp14:sizeRelH>
            <wp14:sizeRelV relativeFrom="margin">
              <wp14:pctHeight>0</wp14:pctHeight>
            </wp14:sizeRelV>
          </wp:anchor>
        </w:drawing>
      </w:r>
      <w:r w:rsidRPr="00381BEE">
        <w:rPr>
          <w:rFonts w:ascii="Times New Roman" w:eastAsia="Meiryo UI" w:hAnsi="Times New Roman" w:hint="default"/>
          <w:b/>
          <w:i/>
          <w:iCs/>
          <w:sz w:val="24"/>
          <w:szCs w:val="24"/>
          <w:lang w:val="vi-VN"/>
        </w:rPr>
        <w:t>Ghi</w:t>
      </w:r>
      <w:r w:rsidR="00381BEE" w:rsidRPr="00381BEE">
        <w:rPr>
          <w:rFonts w:ascii="Times New Roman" w:eastAsia="Meiryo UI" w:hAnsi="Times New Roman" w:hint="default"/>
          <w:b/>
          <w:i/>
          <w:iCs/>
          <w:sz w:val="24"/>
          <w:szCs w:val="24"/>
          <w:lang w:val="vi-VN"/>
        </w:rPr>
        <w:t xml:space="preserve"> đông</w:t>
      </w:r>
      <w:r w:rsidRPr="00381BEE">
        <w:rPr>
          <w:rFonts w:ascii="Times New Roman" w:eastAsia="Meiryo UI" w:hAnsi="Times New Roman" w:hint="default"/>
          <w:b/>
          <w:i/>
          <w:iCs/>
          <w:sz w:val="24"/>
          <w:szCs w:val="24"/>
          <w:lang w:val="vi-VN"/>
        </w:rPr>
        <w:t xml:space="preserve"> nhẹ, có độ cứng cao</w:t>
      </w:r>
      <w:r w:rsidR="0039370C" w:rsidRPr="00E811A7">
        <w:rPr>
          <w:rFonts w:hint="default"/>
          <w:noProof/>
          <w:lang w:val="vi-VN"/>
        </w:rPr>
        <w:t xml:space="preserve"> </w:t>
      </w:r>
    </w:p>
    <w:p w14:paraId="51E97883" w14:textId="6770B476" w:rsidR="00401D6D" w:rsidRDefault="004719C1">
      <w:pPr>
        <w:pStyle w:val="ListParagraph"/>
        <w:snapToGrid w:val="0"/>
        <w:spacing w:after="60" w:line="360" w:lineRule="auto"/>
        <w:ind w:left="0"/>
        <w:jc w:val="both"/>
        <w:rPr>
          <w:rFonts w:ascii="Times New Roman" w:eastAsia="Meiryo UI" w:hAnsi="Times New Roman" w:hint="default"/>
          <w:bCs/>
          <w:sz w:val="24"/>
          <w:szCs w:val="24"/>
          <w:lang w:val="vi-VN"/>
        </w:rPr>
      </w:pPr>
      <w:r w:rsidRPr="004719C1">
        <w:rPr>
          <w:rFonts w:ascii="Times New Roman" w:eastAsia="Meiryo UI" w:hAnsi="Times New Roman" w:hint="default"/>
          <w:bCs/>
          <w:sz w:val="24"/>
          <w:szCs w:val="24"/>
          <w:lang w:val="vi-VN"/>
        </w:rPr>
        <w:t>Ghi đông nhẹ với độ cứng cao, đ</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 xml:space="preserve">ợc tối </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u kích th</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ớc và thiết kế, phục vụ cho nhiều t</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 xml:space="preserve"> thế lái thoải mái và đa dạng nh</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 xml:space="preserve"> lái ngồi, lái đứng.</w:t>
      </w:r>
    </w:p>
    <w:p w14:paraId="3AA0C2B6" w14:textId="3FB6B3A6" w:rsidR="004719C1" w:rsidRPr="004719C1" w:rsidRDefault="004719C1">
      <w:pPr>
        <w:pStyle w:val="ListParagraph"/>
        <w:snapToGrid w:val="0"/>
        <w:spacing w:after="60" w:line="360" w:lineRule="auto"/>
        <w:ind w:left="0"/>
        <w:jc w:val="both"/>
        <w:rPr>
          <w:rFonts w:ascii="Times New Roman" w:eastAsia="Meiryo UI" w:hAnsi="Times New Roman" w:hint="default"/>
          <w:bCs/>
          <w:sz w:val="24"/>
          <w:szCs w:val="24"/>
          <w:lang w:val="vi-VN"/>
        </w:rPr>
      </w:pPr>
      <w:r w:rsidRPr="004719C1">
        <w:rPr>
          <w:rFonts w:ascii="Times New Roman" w:eastAsia="Meiryo UI" w:hAnsi="Times New Roman" w:hint="default"/>
          <w:bCs/>
          <w:sz w:val="24"/>
          <w:szCs w:val="24"/>
          <w:lang w:val="vi-VN"/>
        </w:rPr>
        <w:t>Các nút tính năng được bố trí đầy đủ (nút đề máy, passing, xi-nhan, ngắt động cơ, còi) và nằm ở vị trí dễ thao tác.</w:t>
      </w:r>
      <w:r w:rsidRPr="004719C1">
        <w:rPr>
          <w:noProof/>
          <w:lang w:val="vi-VN"/>
        </w:rPr>
        <w:t xml:space="preserve"> </w:t>
      </w:r>
    </w:p>
    <w:p w14:paraId="6A1505B2" w14:textId="269F6245" w:rsidR="004719C1" w:rsidRDefault="004719C1">
      <w:pPr>
        <w:pStyle w:val="ListParagraph"/>
        <w:snapToGrid w:val="0"/>
        <w:spacing w:after="60" w:line="360" w:lineRule="auto"/>
        <w:ind w:left="0"/>
        <w:jc w:val="both"/>
        <w:rPr>
          <w:rFonts w:ascii="Times New Roman" w:eastAsia="Meiryo UI" w:hAnsi="Times New Roman" w:hint="default"/>
          <w:bCs/>
          <w:sz w:val="24"/>
          <w:szCs w:val="24"/>
          <w:lang w:val="vi-VN"/>
        </w:rPr>
      </w:pPr>
    </w:p>
    <w:p w14:paraId="4DB3EB3C" w14:textId="77777777" w:rsidR="00AA61B8" w:rsidRPr="004719C1" w:rsidRDefault="00AA61B8">
      <w:pPr>
        <w:pStyle w:val="ListParagraph"/>
        <w:snapToGrid w:val="0"/>
        <w:spacing w:after="60" w:line="360" w:lineRule="auto"/>
        <w:ind w:left="0"/>
        <w:jc w:val="both"/>
        <w:rPr>
          <w:rFonts w:ascii="Times New Roman" w:eastAsia="Meiryo UI" w:hAnsi="Times New Roman" w:hint="default"/>
          <w:bCs/>
          <w:sz w:val="24"/>
          <w:szCs w:val="24"/>
          <w:lang w:val="vi-VN"/>
        </w:rPr>
      </w:pPr>
    </w:p>
    <w:p w14:paraId="10A28140" w14:textId="7DE7FFC0" w:rsidR="00635F17" w:rsidRPr="004719C1" w:rsidRDefault="004719C1">
      <w:pPr>
        <w:pStyle w:val="ListParagraph"/>
        <w:snapToGrid w:val="0"/>
        <w:spacing w:after="60" w:line="360" w:lineRule="auto"/>
        <w:ind w:left="0"/>
        <w:jc w:val="both"/>
        <w:rPr>
          <w:rFonts w:ascii="Times New Roman" w:eastAsia="Meiryo UI" w:hAnsi="Times New Roman" w:hint="default"/>
          <w:b/>
          <w:i/>
          <w:iCs/>
          <w:sz w:val="24"/>
          <w:szCs w:val="24"/>
          <w:lang w:val="vi-VN"/>
        </w:rPr>
      </w:pPr>
      <w:r w:rsidRPr="004719C1">
        <w:rPr>
          <w:rFonts w:ascii="Times New Roman" w:eastAsia="Meiryo UI" w:hAnsi="Times New Roman"/>
          <w:bCs/>
          <w:noProof/>
          <w:sz w:val="24"/>
          <w:szCs w:val="24"/>
          <w:lang w:val="vi-VN"/>
        </w:rPr>
        <w:lastRenderedPageBreak/>
        <w:drawing>
          <wp:anchor distT="0" distB="0" distL="114300" distR="114300" simplePos="0" relativeHeight="251690496" behindDoc="1" locked="0" layoutInCell="1" allowOverlap="1" wp14:anchorId="44D91345" wp14:editId="652D40FD">
            <wp:simplePos x="0" y="0"/>
            <wp:positionH relativeFrom="column">
              <wp:posOffset>3857625</wp:posOffset>
            </wp:positionH>
            <wp:positionV relativeFrom="paragraph">
              <wp:posOffset>7620</wp:posOffset>
            </wp:positionV>
            <wp:extent cx="2593975" cy="1552575"/>
            <wp:effectExtent l="0" t="0" r="0" b="9525"/>
            <wp:wrapTight wrapText="bothSides">
              <wp:wrapPolygon edited="0">
                <wp:start x="0" y="0"/>
                <wp:lineTo x="0" y="21467"/>
                <wp:lineTo x="21415" y="21467"/>
                <wp:lineTo x="21415" y="0"/>
                <wp:lineTo x="0" y="0"/>
              </wp:wrapPolygon>
            </wp:wrapTight>
            <wp:docPr id="671659879" name="Picture 1" descr="A close up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59879" name="Picture 1" descr="A close up of a motorcyc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93975" cy="1552575"/>
                    </a:xfrm>
                    <a:prstGeom prst="rect">
                      <a:avLst/>
                    </a:prstGeom>
                  </pic:spPr>
                </pic:pic>
              </a:graphicData>
            </a:graphic>
            <wp14:sizeRelH relativeFrom="margin">
              <wp14:pctWidth>0</wp14:pctWidth>
            </wp14:sizeRelH>
            <wp14:sizeRelV relativeFrom="margin">
              <wp14:pctHeight>0</wp14:pctHeight>
            </wp14:sizeRelV>
          </wp:anchor>
        </w:drawing>
      </w:r>
      <w:r w:rsidRPr="004719C1">
        <w:rPr>
          <w:rFonts w:ascii="Times New Roman" w:eastAsia="Meiryo UI" w:hAnsi="Times New Roman" w:hint="default"/>
          <w:b/>
          <w:i/>
          <w:iCs/>
          <w:sz w:val="24"/>
          <w:szCs w:val="24"/>
          <w:lang w:val="vi-VN"/>
        </w:rPr>
        <w:t>Cụm đèn trước/sau có thiết kế cổ điển đặc trưng</w:t>
      </w:r>
    </w:p>
    <w:p w14:paraId="5F2215F5" w14:textId="2B307C08" w:rsidR="00AA61B8" w:rsidRPr="00381BEE" w:rsidRDefault="004719C1">
      <w:pPr>
        <w:pStyle w:val="ListParagraph"/>
        <w:snapToGrid w:val="0"/>
        <w:spacing w:after="60" w:line="360" w:lineRule="auto"/>
        <w:ind w:left="0"/>
        <w:jc w:val="both"/>
        <w:rPr>
          <w:rFonts w:ascii="Times New Roman" w:eastAsia="Meiryo UI" w:hAnsi="Times New Roman" w:hint="default"/>
          <w:bCs/>
          <w:sz w:val="24"/>
          <w:szCs w:val="24"/>
          <w:lang w:val="vi-VN"/>
        </w:rPr>
      </w:pPr>
      <w:r w:rsidRPr="004719C1">
        <w:rPr>
          <w:rFonts w:ascii="Times New Roman" w:eastAsia="Meiryo UI" w:hAnsi="Times New Roman" w:hint="default"/>
          <w:bCs/>
          <w:sz w:val="24"/>
          <w:szCs w:val="24"/>
          <w:lang w:val="vi-VN"/>
        </w:rPr>
        <w:t>Đầu đèn tr</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ớc có kích th</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ớc lớn và đ</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ợc gắn gần khung s</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ờn mang lại vẻ ngoài liền lạc.</w:t>
      </w:r>
      <w:r w:rsidRPr="004719C1">
        <w:rPr>
          <w:rFonts w:ascii="Times New Roman" w:eastAsia="Meiryo UI" w:hAnsi="Times New Roman" w:hint="default"/>
          <w:bCs/>
          <w:sz w:val="24"/>
          <w:szCs w:val="24"/>
          <w:lang w:val="vi-VN"/>
        </w:rPr>
        <w:cr/>
        <w:t>Đuôi đèn sau có thiết kế gọn gàng nh</w:t>
      </w:r>
      <w:r w:rsidRPr="004719C1">
        <w:rPr>
          <w:rFonts w:ascii="Times New Roman" w:eastAsia="Meiryo UI" w:hAnsi="Times New Roman"/>
          <w:bCs/>
          <w:sz w:val="24"/>
          <w:szCs w:val="24"/>
          <w:lang w:val="vi-VN"/>
        </w:rPr>
        <w:t>ư</w:t>
      </w:r>
      <w:r w:rsidRPr="004719C1">
        <w:rPr>
          <w:rFonts w:ascii="Times New Roman" w:eastAsia="Meiryo UI" w:hAnsi="Times New Roman" w:hint="default"/>
          <w:bCs/>
          <w:sz w:val="24"/>
          <w:szCs w:val="24"/>
          <w:lang w:val="vi-VN"/>
        </w:rPr>
        <w:t>ng vẫn đảm bảo độ sáng trong mọi điều kiện. Chắn bùn sau mỏng nhẹ, phần tay dắt có thiết kế đ</w:t>
      </w:r>
      <w:r w:rsidRPr="004719C1">
        <w:rPr>
          <w:rFonts w:ascii="Times New Roman" w:eastAsia="Meiryo UI" w:hAnsi="Times New Roman"/>
          <w:bCs/>
          <w:sz w:val="24"/>
          <w:szCs w:val="24"/>
          <w:lang w:val="vi-VN"/>
        </w:rPr>
        <w:t>ơ</w:t>
      </w:r>
      <w:r w:rsidRPr="004719C1">
        <w:rPr>
          <w:rFonts w:ascii="Times New Roman" w:eastAsia="Meiryo UI" w:hAnsi="Times New Roman" w:hint="default"/>
          <w:bCs/>
          <w:sz w:val="24"/>
          <w:szCs w:val="24"/>
          <w:lang w:val="vi-VN"/>
        </w:rPr>
        <w:t xml:space="preserve">n giản, dễ dàng cầm nắm trong nhiều tình huống di chuyển xe. </w:t>
      </w:r>
    </w:p>
    <w:p w14:paraId="1495574F" w14:textId="7E1319D3" w:rsidR="007933F6" w:rsidRDefault="00875957">
      <w:pPr>
        <w:pStyle w:val="ListParagraph"/>
        <w:snapToGrid w:val="0"/>
        <w:spacing w:after="60" w:line="360" w:lineRule="auto"/>
        <w:ind w:left="0"/>
        <w:jc w:val="both"/>
        <w:rPr>
          <w:rFonts w:ascii="Times New Roman" w:eastAsia="Meiryo UI" w:hAnsi="Times New Roman" w:hint="default"/>
          <w:b/>
          <w:i/>
          <w:iCs/>
          <w:sz w:val="24"/>
          <w:szCs w:val="24"/>
          <w:lang w:val="vi-VN"/>
        </w:rPr>
      </w:pPr>
      <w:r>
        <w:rPr>
          <w:noProof/>
        </w:rPr>
        <w:drawing>
          <wp:anchor distT="0" distB="0" distL="114300" distR="114300" simplePos="0" relativeHeight="251691520" behindDoc="1" locked="0" layoutInCell="1" allowOverlap="1" wp14:anchorId="02BA0525" wp14:editId="55B10CC5">
            <wp:simplePos x="0" y="0"/>
            <wp:positionH relativeFrom="margin">
              <wp:posOffset>4057650</wp:posOffset>
            </wp:positionH>
            <wp:positionV relativeFrom="paragraph">
              <wp:posOffset>16510</wp:posOffset>
            </wp:positionV>
            <wp:extent cx="2016760" cy="1457325"/>
            <wp:effectExtent l="0" t="0" r="2540" b="9525"/>
            <wp:wrapTight wrapText="bothSides">
              <wp:wrapPolygon edited="0">
                <wp:start x="0" y="0"/>
                <wp:lineTo x="0" y="21459"/>
                <wp:lineTo x="21423" y="21459"/>
                <wp:lineTo x="21423" y="0"/>
                <wp:lineTo x="0" y="0"/>
              </wp:wrapPolygon>
            </wp:wrapTight>
            <wp:docPr id="16" name="Picture 15" descr="A close up of a motorcyc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motorcycle wheel&#10;&#10;Description automatically generated"/>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016760" cy="1457325"/>
                    </a:xfrm>
                    <a:prstGeom prst="rect">
                      <a:avLst/>
                    </a:prstGeom>
                  </pic:spPr>
                </pic:pic>
              </a:graphicData>
            </a:graphic>
            <wp14:sizeRelH relativeFrom="margin">
              <wp14:pctWidth>0</wp14:pctWidth>
            </wp14:sizeRelH>
            <wp14:sizeRelV relativeFrom="margin">
              <wp14:pctHeight>0</wp14:pctHeight>
            </wp14:sizeRelV>
          </wp:anchor>
        </w:drawing>
      </w:r>
    </w:p>
    <w:p w14:paraId="10269093" w14:textId="6F0FD12D" w:rsidR="000C565E" w:rsidRPr="00AA16FA" w:rsidRDefault="00AA16FA">
      <w:pPr>
        <w:pStyle w:val="ListParagraph"/>
        <w:snapToGrid w:val="0"/>
        <w:spacing w:after="60" w:line="360" w:lineRule="auto"/>
        <w:ind w:left="0"/>
        <w:jc w:val="both"/>
        <w:rPr>
          <w:rFonts w:ascii="Times New Roman" w:eastAsia="Meiryo UI" w:hAnsi="Times New Roman" w:hint="default"/>
          <w:b/>
          <w:i/>
          <w:iCs/>
          <w:sz w:val="24"/>
          <w:szCs w:val="24"/>
        </w:rPr>
      </w:pPr>
      <w:r w:rsidRPr="00AA16FA">
        <w:rPr>
          <w:rFonts w:ascii="Times New Roman" w:eastAsia="Meiryo UI" w:hAnsi="Times New Roman" w:hint="default"/>
          <w:b/>
          <w:i/>
          <w:iCs/>
          <w:sz w:val="24"/>
          <w:szCs w:val="24"/>
          <w:lang w:val="vi-VN"/>
        </w:rPr>
        <w:t xml:space="preserve">Hệ thống phanh đĩa trước </w:t>
      </w:r>
      <w:r>
        <w:rPr>
          <w:rFonts w:ascii="Times New Roman" w:eastAsia="Meiryo UI" w:hAnsi="Times New Roman" w:hint="default"/>
          <w:b/>
          <w:i/>
          <w:iCs/>
          <w:sz w:val="24"/>
          <w:szCs w:val="24"/>
        </w:rPr>
        <w:t>an toàn</w:t>
      </w:r>
    </w:p>
    <w:p w14:paraId="3366AD56" w14:textId="63E8D060" w:rsidR="00F251EF" w:rsidRDefault="00222E61">
      <w:pPr>
        <w:pStyle w:val="ListParagraph"/>
        <w:snapToGrid w:val="0"/>
        <w:spacing w:after="60" w:line="360" w:lineRule="auto"/>
        <w:ind w:left="0"/>
        <w:jc w:val="both"/>
        <w:rPr>
          <w:rFonts w:ascii="Times New Roman" w:eastAsia="Meiryo UI" w:hAnsi="Times New Roman" w:hint="default"/>
          <w:b/>
          <w:i/>
          <w:iCs/>
          <w:color w:val="FF0000"/>
          <w:sz w:val="24"/>
          <w:szCs w:val="24"/>
          <w:lang w:val="vi-VN"/>
        </w:rPr>
      </w:pPr>
      <w:r w:rsidRPr="00222E61">
        <w:rPr>
          <w:rFonts w:ascii="Times New Roman" w:eastAsia="Meiryo UI" w:hAnsi="Times New Roman" w:hint="default"/>
          <w:bCs/>
          <w:sz w:val="24"/>
          <w:szCs w:val="24"/>
          <w:lang w:val="vi-VN"/>
        </w:rPr>
        <w:t>Hệ thống phanh tr</w:t>
      </w:r>
      <w:r w:rsidRPr="00222E61">
        <w:rPr>
          <w:rFonts w:ascii="Times New Roman" w:eastAsia="Meiryo UI" w:hAnsi="Times New Roman"/>
          <w:bCs/>
          <w:sz w:val="24"/>
          <w:szCs w:val="24"/>
          <w:lang w:val="vi-VN"/>
        </w:rPr>
        <w:t>ư</w:t>
      </w:r>
      <w:r w:rsidRPr="00222E61">
        <w:rPr>
          <w:rFonts w:ascii="Times New Roman" w:eastAsia="Meiryo UI" w:hAnsi="Times New Roman" w:hint="default"/>
          <w:bCs/>
          <w:sz w:val="24"/>
          <w:szCs w:val="24"/>
          <w:lang w:val="vi-VN"/>
        </w:rPr>
        <w:t>ớc của PG-1 sử dụng phanh đĩa, gia tăng sự an toàn trong nhiều tr</w:t>
      </w:r>
      <w:r w:rsidRPr="00222E61">
        <w:rPr>
          <w:rFonts w:ascii="Times New Roman" w:eastAsia="Meiryo UI" w:hAnsi="Times New Roman"/>
          <w:bCs/>
          <w:sz w:val="24"/>
          <w:szCs w:val="24"/>
          <w:lang w:val="vi-VN"/>
        </w:rPr>
        <w:t>ư</w:t>
      </w:r>
      <w:r w:rsidRPr="00222E61">
        <w:rPr>
          <w:rFonts w:ascii="Times New Roman" w:eastAsia="Meiryo UI" w:hAnsi="Times New Roman" w:hint="default"/>
          <w:bCs/>
          <w:sz w:val="24"/>
          <w:szCs w:val="24"/>
          <w:lang w:val="vi-VN"/>
        </w:rPr>
        <w:t>ờng hợp phanh, đặc biệt là khi phanh gấp và làm cho vẻ ngoài của xe thêm thời th</w:t>
      </w:r>
      <w:r w:rsidRPr="00222E61">
        <w:rPr>
          <w:rFonts w:ascii="Times New Roman" w:eastAsia="Meiryo UI" w:hAnsi="Times New Roman"/>
          <w:bCs/>
          <w:sz w:val="24"/>
          <w:szCs w:val="24"/>
          <w:lang w:val="vi-VN"/>
        </w:rPr>
        <w:t>ư</w:t>
      </w:r>
      <w:r w:rsidRPr="00222E61">
        <w:rPr>
          <w:rFonts w:ascii="Times New Roman" w:eastAsia="Meiryo UI" w:hAnsi="Times New Roman" w:hint="default"/>
          <w:bCs/>
          <w:sz w:val="24"/>
          <w:szCs w:val="24"/>
          <w:lang w:val="vi-VN"/>
        </w:rPr>
        <w:t xml:space="preserve">ợng. </w:t>
      </w:r>
    </w:p>
    <w:p w14:paraId="231B88A0" w14:textId="78D2704D" w:rsidR="00222E61" w:rsidRDefault="00222E61" w:rsidP="00222E61">
      <w:pPr>
        <w:pStyle w:val="ListParagraph"/>
        <w:snapToGrid w:val="0"/>
        <w:spacing w:after="60" w:line="360" w:lineRule="auto"/>
        <w:ind w:left="0"/>
        <w:jc w:val="both"/>
        <w:rPr>
          <w:rFonts w:ascii="Times New Roman" w:eastAsia="Meiryo UI" w:hAnsi="Times New Roman" w:hint="default"/>
          <w:b/>
          <w:i/>
          <w:iCs/>
          <w:color w:val="000000" w:themeColor="text1"/>
          <w:sz w:val="24"/>
          <w:szCs w:val="24"/>
          <w:lang w:val="vi-VN"/>
        </w:rPr>
      </w:pPr>
    </w:p>
    <w:p w14:paraId="32BE1D87" w14:textId="3F75BBB8" w:rsidR="0035233A" w:rsidRPr="00AA61B8" w:rsidRDefault="00AA61B8" w:rsidP="00222E61">
      <w:pPr>
        <w:pStyle w:val="ListParagraph"/>
        <w:snapToGrid w:val="0"/>
        <w:spacing w:after="60" w:line="360" w:lineRule="auto"/>
        <w:ind w:left="0"/>
        <w:jc w:val="both"/>
        <w:rPr>
          <w:rFonts w:ascii="Times New Roman" w:eastAsia="Meiryo UI" w:hAnsi="Times New Roman" w:hint="default"/>
          <w:b/>
          <w:i/>
          <w:iCs/>
          <w:color w:val="000000" w:themeColor="text1"/>
          <w:sz w:val="24"/>
          <w:szCs w:val="24"/>
          <w:lang w:val="vi-VN"/>
        </w:rPr>
      </w:pPr>
      <w:r w:rsidRPr="00AA61B8">
        <w:rPr>
          <w:rFonts w:ascii="Times New Roman" w:eastAsia="Meiryo UI" w:hAnsi="Times New Roman"/>
          <w:bCs/>
          <w:noProof/>
          <w:sz w:val="24"/>
          <w:szCs w:val="24"/>
          <w:lang w:val="vi-VN"/>
        </w:rPr>
        <w:drawing>
          <wp:anchor distT="0" distB="0" distL="114300" distR="114300" simplePos="0" relativeHeight="251692544" behindDoc="1" locked="0" layoutInCell="1" allowOverlap="1" wp14:anchorId="52A977D7" wp14:editId="4F46776A">
            <wp:simplePos x="0" y="0"/>
            <wp:positionH relativeFrom="column">
              <wp:posOffset>3990975</wp:posOffset>
            </wp:positionH>
            <wp:positionV relativeFrom="paragraph">
              <wp:posOffset>9525</wp:posOffset>
            </wp:positionV>
            <wp:extent cx="2247900" cy="1355090"/>
            <wp:effectExtent l="0" t="0" r="0" b="0"/>
            <wp:wrapTight wrapText="bothSides">
              <wp:wrapPolygon edited="0">
                <wp:start x="0" y="0"/>
                <wp:lineTo x="0" y="21256"/>
                <wp:lineTo x="21417" y="21256"/>
                <wp:lineTo x="21417" y="0"/>
                <wp:lineTo x="0" y="0"/>
              </wp:wrapPolygon>
            </wp:wrapTight>
            <wp:docPr id="1676908141" name="Picture 1" descr="An orange motorcycle seat with a seat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8141" name="Picture 1" descr="An orange motorcycle seat with a seat op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47900" cy="1355090"/>
                    </a:xfrm>
                    <a:prstGeom prst="rect">
                      <a:avLst/>
                    </a:prstGeom>
                  </pic:spPr>
                </pic:pic>
              </a:graphicData>
            </a:graphic>
            <wp14:sizeRelH relativeFrom="margin">
              <wp14:pctWidth>0</wp14:pctWidth>
            </wp14:sizeRelH>
            <wp14:sizeRelV relativeFrom="margin">
              <wp14:pctHeight>0</wp14:pctHeight>
            </wp14:sizeRelV>
          </wp:anchor>
        </w:drawing>
      </w:r>
      <w:r w:rsidRPr="00AA61B8">
        <w:rPr>
          <w:rFonts w:ascii="Times New Roman" w:eastAsia="Meiryo UI" w:hAnsi="Times New Roman" w:hint="default"/>
          <w:b/>
          <w:i/>
          <w:iCs/>
          <w:color w:val="000000" w:themeColor="text1"/>
          <w:sz w:val="24"/>
          <w:szCs w:val="24"/>
          <w:lang w:val="vi-VN"/>
        </w:rPr>
        <w:t>Dung tích bình xăng lớn, tiếp nhiên liệu dễ dàng</w:t>
      </w:r>
    </w:p>
    <w:p w14:paraId="566E87D4" w14:textId="4463F8E8" w:rsidR="00B76BE1" w:rsidRPr="00AA61B8" w:rsidRDefault="00AA61B8" w:rsidP="00DE3217">
      <w:pPr>
        <w:snapToGrid w:val="0"/>
        <w:spacing w:after="60" w:line="276" w:lineRule="auto"/>
        <w:jc w:val="both"/>
        <w:rPr>
          <w:rFonts w:ascii="Times New Roman" w:eastAsia="Meiryo UI" w:hAnsi="Times New Roman" w:hint="default"/>
          <w:bCs/>
          <w:sz w:val="24"/>
          <w:szCs w:val="24"/>
          <w:lang w:val="vi-VN"/>
        </w:rPr>
      </w:pPr>
      <w:r w:rsidRPr="00AA61B8">
        <w:rPr>
          <w:rFonts w:ascii="Times New Roman" w:eastAsia="Meiryo UI" w:hAnsi="Times New Roman" w:hint="default"/>
          <w:bCs/>
          <w:sz w:val="24"/>
          <w:szCs w:val="24"/>
          <w:lang w:val="vi-VN"/>
        </w:rPr>
        <w:t>Bình xăng dung tích 5,1 lít</w:t>
      </w:r>
      <w:r w:rsidR="00C1456F" w:rsidRPr="00C1456F">
        <w:rPr>
          <w:rFonts w:ascii="Times New Roman" w:eastAsia="Meiryo UI" w:hAnsi="Times New Roman" w:hint="default"/>
          <w:bCs/>
          <w:sz w:val="24"/>
          <w:szCs w:val="24"/>
          <w:lang w:val="vi-VN"/>
        </w:rPr>
        <w:t xml:space="preserve"> </w:t>
      </w:r>
      <w:r w:rsidR="00381BEE" w:rsidRPr="00381BEE">
        <w:rPr>
          <w:rFonts w:ascii="Times New Roman" w:eastAsia="Meiryo UI" w:hAnsi="Times New Roman" w:hint="default"/>
          <w:bCs/>
          <w:sz w:val="24"/>
          <w:szCs w:val="24"/>
          <w:lang w:val="vi-VN"/>
        </w:rPr>
        <w:t xml:space="preserve">có mức tiêu thụ nhiên liệu </w:t>
      </w:r>
      <w:r w:rsidRPr="00AA61B8">
        <w:rPr>
          <w:rFonts w:ascii="Times New Roman" w:eastAsia="Meiryo UI" w:hAnsi="Times New Roman" w:hint="default"/>
          <w:bCs/>
          <w:sz w:val="24"/>
          <w:szCs w:val="24"/>
          <w:lang w:val="vi-VN"/>
        </w:rPr>
        <w:t xml:space="preserve">1,69L/100km. </w:t>
      </w:r>
      <w:r w:rsidRPr="00AA61B8">
        <w:rPr>
          <w:rFonts w:ascii="Times New Roman" w:eastAsia="Meiryo UI" w:hAnsi="Times New Roman" w:hint="default"/>
          <w:bCs/>
          <w:sz w:val="24"/>
          <w:szCs w:val="24"/>
          <w:lang w:val="vi-VN"/>
        </w:rPr>
        <w:cr/>
        <w:t>Nắp tiếp nhiên liệu nằm d</w:t>
      </w:r>
      <w:r w:rsidRPr="00AA61B8">
        <w:rPr>
          <w:rFonts w:ascii="Times New Roman" w:eastAsia="Meiryo UI" w:hAnsi="Times New Roman"/>
          <w:bCs/>
          <w:sz w:val="24"/>
          <w:szCs w:val="24"/>
          <w:lang w:val="vi-VN"/>
        </w:rPr>
        <w:t>ư</w:t>
      </w:r>
      <w:r w:rsidRPr="00AA61B8">
        <w:rPr>
          <w:rFonts w:ascii="Times New Roman" w:eastAsia="Meiryo UI" w:hAnsi="Times New Roman" w:hint="default"/>
          <w:bCs/>
          <w:sz w:val="24"/>
          <w:szCs w:val="24"/>
          <w:lang w:val="vi-VN"/>
        </w:rPr>
        <w:t>ới phần yên tr</w:t>
      </w:r>
      <w:r w:rsidRPr="00AA61B8">
        <w:rPr>
          <w:rFonts w:ascii="Times New Roman" w:eastAsia="Meiryo UI" w:hAnsi="Times New Roman"/>
          <w:bCs/>
          <w:sz w:val="24"/>
          <w:szCs w:val="24"/>
          <w:lang w:val="vi-VN"/>
        </w:rPr>
        <w:t>ư</w:t>
      </w:r>
      <w:r w:rsidRPr="00AA61B8">
        <w:rPr>
          <w:rFonts w:ascii="Times New Roman" w:eastAsia="Meiryo UI" w:hAnsi="Times New Roman" w:hint="default"/>
          <w:bCs/>
          <w:sz w:val="24"/>
          <w:szCs w:val="24"/>
          <w:lang w:val="vi-VN"/>
        </w:rPr>
        <w:t xml:space="preserve">ớc, cho phép tiếp nhiên liệu nhanh chóng. </w:t>
      </w:r>
    </w:p>
    <w:p w14:paraId="6EBD3DFB" w14:textId="77777777" w:rsidR="00381BEE" w:rsidRDefault="00381BEE" w:rsidP="00EC53C4">
      <w:pPr>
        <w:snapToGrid w:val="0"/>
        <w:spacing w:after="60" w:line="276" w:lineRule="auto"/>
        <w:jc w:val="both"/>
        <w:rPr>
          <w:rFonts w:ascii="Times New Roman" w:eastAsia="Meiryo UI" w:hAnsi="Times New Roman" w:hint="default"/>
          <w:bCs/>
          <w:sz w:val="24"/>
          <w:szCs w:val="24"/>
          <w:lang w:val="vi-VN"/>
        </w:rPr>
      </w:pPr>
    </w:p>
    <w:p w14:paraId="06D3E62B" w14:textId="77777777" w:rsidR="00460D4C" w:rsidRPr="00EC53C4" w:rsidRDefault="00460D4C" w:rsidP="00EC53C4">
      <w:pPr>
        <w:snapToGrid w:val="0"/>
        <w:spacing w:after="60" w:line="276" w:lineRule="auto"/>
        <w:jc w:val="both"/>
        <w:rPr>
          <w:rFonts w:ascii="Times New Roman" w:eastAsia="Meiryo UI" w:hAnsi="Times New Roman" w:hint="default"/>
          <w:bCs/>
          <w:sz w:val="24"/>
          <w:szCs w:val="24"/>
          <w:lang w:val="vi-VN"/>
        </w:rPr>
      </w:pPr>
    </w:p>
    <w:p w14:paraId="175990AD" w14:textId="4CD559D3" w:rsidR="00AA61B8" w:rsidRDefault="00AA61B8" w:rsidP="00AA61B8">
      <w:pPr>
        <w:pStyle w:val="ListParagraph"/>
        <w:numPr>
          <w:ilvl w:val="0"/>
          <w:numId w:val="1"/>
        </w:numPr>
        <w:snapToGrid w:val="0"/>
        <w:spacing w:before="120" w:after="120" w:line="276" w:lineRule="auto"/>
        <w:jc w:val="both"/>
        <w:rPr>
          <w:rFonts w:ascii="Times New Roman" w:eastAsia="MS UI Gothic" w:hAnsi="Times New Roman" w:hint="default"/>
          <w:b/>
          <w:color w:val="000000" w:themeColor="text1"/>
          <w:sz w:val="24"/>
          <w:szCs w:val="24"/>
          <w:lang w:val="vi-VN"/>
        </w:rPr>
      </w:pPr>
      <w:r w:rsidRPr="00AA61B8">
        <w:rPr>
          <w:rFonts w:ascii="Times New Roman" w:eastAsia="MS UI Gothic" w:hAnsi="Times New Roman" w:hint="default"/>
          <w:b/>
          <w:color w:val="000000" w:themeColor="text1"/>
          <w:sz w:val="24"/>
          <w:szCs w:val="24"/>
          <w:lang w:val="vi-VN"/>
        </w:rPr>
        <w:t>BỘ PHỤ KIỆN CHÍNH HÃNG YAMAHA</w:t>
      </w:r>
      <w:r w:rsidR="006875B5" w:rsidRPr="00F758EE">
        <w:rPr>
          <w:rFonts w:ascii="Times New Roman" w:eastAsia="MS UI Gothic" w:hAnsi="Times New Roman" w:hint="default"/>
          <w:b/>
          <w:color w:val="000000" w:themeColor="text1"/>
          <w:sz w:val="24"/>
          <w:szCs w:val="24"/>
          <w:lang w:val="vi-VN"/>
        </w:rPr>
        <w:t>:</w:t>
      </w:r>
    </w:p>
    <w:p w14:paraId="427E74F0" w14:textId="54BDDD4E" w:rsidR="000B4538" w:rsidRDefault="00AA61B8" w:rsidP="00AA61B8">
      <w:pPr>
        <w:snapToGrid w:val="0"/>
        <w:spacing w:before="120" w:after="120" w:line="276" w:lineRule="auto"/>
        <w:jc w:val="both"/>
        <w:rPr>
          <w:rFonts w:ascii="Times New Roman" w:eastAsia="MS UI Gothic" w:hAnsi="Times New Roman" w:hint="default"/>
          <w:bCs/>
          <w:color w:val="000000" w:themeColor="text1"/>
          <w:sz w:val="24"/>
          <w:szCs w:val="24"/>
          <w:lang w:val="vi-VN"/>
        </w:rPr>
      </w:pPr>
      <w:r w:rsidRPr="00AA61B8">
        <w:rPr>
          <w:rFonts w:ascii="Times New Roman" w:eastAsia="MS UI Gothic" w:hAnsi="Times New Roman" w:hint="default"/>
          <w:bCs/>
          <w:color w:val="000000" w:themeColor="text1"/>
          <w:sz w:val="24"/>
          <w:szCs w:val="24"/>
          <w:lang w:val="vi-VN"/>
        </w:rPr>
        <w:t xml:space="preserve">Cùng với sự ra mắt của PG-1, Yamaha sẽ giới thiệu 3 phiên bản phụ kiện chính hãng nhằm  đáp ứng sở thích cá nhân hóa của người dùng và nâng cấp PG-1 với công năng phù hợp với nhu cầu sử dụng của chủ sở hữu. </w:t>
      </w:r>
    </w:p>
    <w:p w14:paraId="24843751" w14:textId="44869969" w:rsidR="000B4538" w:rsidRPr="00C50767" w:rsidRDefault="00352975" w:rsidP="00AA61B8">
      <w:pPr>
        <w:snapToGrid w:val="0"/>
        <w:spacing w:before="120" w:after="120" w:line="276" w:lineRule="auto"/>
        <w:jc w:val="both"/>
        <w:rPr>
          <w:rFonts w:ascii="Times New Roman" w:eastAsia="MS UI Gothic" w:hAnsi="Times New Roman" w:hint="default"/>
          <w:b/>
          <w:i/>
          <w:iCs/>
          <w:color w:val="000000" w:themeColor="text1"/>
          <w:sz w:val="24"/>
          <w:szCs w:val="24"/>
        </w:rPr>
      </w:pPr>
      <w:r w:rsidRPr="000B4538">
        <w:rPr>
          <w:rFonts w:ascii="Times New Roman" w:eastAsia="MS UI Gothic" w:hAnsi="Times New Roman"/>
          <w:b/>
          <w:i/>
          <w:iCs/>
          <w:noProof/>
          <w:color w:val="000000" w:themeColor="text1"/>
          <w:sz w:val="24"/>
          <w:szCs w:val="24"/>
        </w:rPr>
        <w:drawing>
          <wp:anchor distT="0" distB="0" distL="114300" distR="114300" simplePos="0" relativeHeight="251695616" behindDoc="0" locked="0" layoutInCell="1" allowOverlap="1" wp14:anchorId="795D6137" wp14:editId="5B357285">
            <wp:simplePos x="0" y="0"/>
            <wp:positionH relativeFrom="margin">
              <wp:posOffset>-238125</wp:posOffset>
            </wp:positionH>
            <wp:positionV relativeFrom="page">
              <wp:posOffset>6800850</wp:posOffset>
            </wp:positionV>
            <wp:extent cx="6243320" cy="3286125"/>
            <wp:effectExtent l="0" t="0" r="5080" b="9525"/>
            <wp:wrapTopAndBottom/>
            <wp:docPr id="122555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55621" name=""/>
                    <pic:cNvPicPr/>
                  </pic:nvPicPr>
                  <pic:blipFill>
                    <a:blip r:embed="rId25">
                      <a:extLst>
                        <a:ext uri="{28A0092B-C50C-407E-A947-70E740481C1C}">
                          <a14:useLocalDpi xmlns:a14="http://schemas.microsoft.com/office/drawing/2010/main" val="0"/>
                        </a:ext>
                      </a:extLst>
                    </a:blip>
                    <a:stretch>
                      <a:fillRect/>
                    </a:stretch>
                  </pic:blipFill>
                  <pic:spPr>
                    <a:xfrm>
                      <a:off x="0" y="0"/>
                      <a:ext cx="6243320" cy="3286125"/>
                    </a:xfrm>
                    <a:prstGeom prst="rect">
                      <a:avLst/>
                    </a:prstGeom>
                  </pic:spPr>
                </pic:pic>
              </a:graphicData>
            </a:graphic>
            <wp14:sizeRelH relativeFrom="margin">
              <wp14:pctWidth>0</wp14:pctWidth>
            </wp14:sizeRelH>
            <wp14:sizeRelV relativeFrom="margin">
              <wp14:pctHeight>0</wp14:pctHeight>
            </wp14:sizeRelV>
          </wp:anchor>
        </w:drawing>
      </w:r>
      <w:r w:rsidR="00381BEE">
        <w:rPr>
          <w:rFonts w:ascii="Times New Roman" w:eastAsia="MS UI Gothic" w:hAnsi="Times New Roman" w:hint="default"/>
          <w:b/>
          <w:i/>
          <w:iCs/>
          <w:color w:val="000000" w:themeColor="text1"/>
          <w:sz w:val="24"/>
          <w:szCs w:val="24"/>
        </w:rPr>
        <w:t>1.</w:t>
      </w:r>
      <w:r w:rsidR="00381BEE" w:rsidRPr="000B4538">
        <w:rPr>
          <w:rFonts w:ascii="Times New Roman" w:eastAsia="MS UI Gothic" w:hAnsi="Times New Roman" w:hint="default"/>
          <w:b/>
          <w:i/>
          <w:iCs/>
          <w:color w:val="000000" w:themeColor="text1"/>
          <w:sz w:val="24"/>
          <w:szCs w:val="24"/>
        </w:rPr>
        <w:t>Phiên bản C</w:t>
      </w:r>
      <w:r w:rsidR="00381BEE">
        <w:rPr>
          <w:rFonts w:ascii="Times New Roman" w:eastAsia="MS UI Gothic" w:hAnsi="Times New Roman" w:hint="default"/>
          <w:b/>
          <w:i/>
          <w:iCs/>
          <w:color w:val="000000" w:themeColor="text1"/>
          <w:sz w:val="24"/>
          <w:szCs w:val="24"/>
        </w:rPr>
        <w:t>ASUAL</w:t>
      </w:r>
    </w:p>
    <w:p w14:paraId="46A98F43" w14:textId="6F67B8FA" w:rsidR="000B4538" w:rsidRDefault="00990535" w:rsidP="00AA61B8">
      <w:pPr>
        <w:snapToGrid w:val="0"/>
        <w:spacing w:before="120" w:after="120" w:line="276" w:lineRule="auto"/>
        <w:jc w:val="both"/>
        <w:rPr>
          <w:rFonts w:ascii="Times New Roman" w:eastAsia="MS UI Gothic" w:hAnsi="Times New Roman" w:hint="default"/>
          <w:b/>
          <w:i/>
          <w:iCs/>
          <w:color w:val="000000" w:themeColor="text1"/>
          <w:sz w:val="24"/>
          <w:szCs w:val="24"/>
        </w:rPr>
      </w:pPr>
      <w:r w:rsidRPr="00990535">
        <w:rPr>
          <w:rFonts w:ascii="Times New Roman" w:eastAsia="MS UI Gothic" w:hAnsi="Times New Roman"/>
          <w:b/>
          <w:i/>
          <w:iCs/>
          <w:noProof/>
          <w:color w:val="000000" w:themeColor="text1"/>
          <w:sz w:val="24"/>
          <w:szCs w:val="24"/>
        </w:rPr>
        <w:lastRenderedPageBreak/>
        <w:drawing>
          <wp:anchor distT="0" distB="0" distL="114300" distR="114300" simplePos="0" relativeHeight="251713024" behindDoc="0" locked="0" layoutInCell="1" allowOverlap="1" wp14:anchorId="374B94AA" wp14:editId="72D1A5FE">
            <wp:simplePos x="0" y="0"/>
            <wp:positionH relativeFrom="margin">
              <wp:posOffset>-371475</wp:posOffset>
            </wp:positionH>
            <wp:positionV relativeFrom="page">
              <wp:posOffset>723265</wp:posOffset>
            </wp:positionV>
            <wp:extent cx="6400800" cy="4260215"/>
            <wp:effectExtent l="0" t="0" r="0" b="6985"/>
            <wp:wrapTopAndBottom/>
            <wp:docPr id="1762616724" name="Picture 1" descr="A motorcycle with instructi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16724" name="Picture 1" descr="A motorcycle with instructions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400800" cy="4260215"/>
                    </a:xfrm>
                    <a:prstGeom prst="rect">
                      <a:avLst/>
                    </a:prstGeom>
                  </pic:spPr>
                </pic:pic>
              </a:graphicData>
            </a:graphic>
            <wp14:sizeRelH relativeFrom="margin">
              <wp14:pctWidth>0</wp14:pctWidth>
            </wp14:sizeRelH>
            <wp14:sizeRelV relativeFrom="margin">
              <wp14:pctHeight>0</wp14:pctHeight>
            </wp14:sizeRelV>
          </wp:anchor>
        </w:drawing>
      </w:r>
      <w:r w:rsidR="000B4538">
        <w:rPr>
          <w:rFonts w:ascii="Times New Roman" w:eastAsia="MS UI Gothic" w:hAnsi="Times New Roman" w:hint="default"/>
          <w:b/>
          <w:i/>
          <w:iCs/>
          <w:color w:val="000000" w:themeColor="text1"/>
          <w:sz w:val="24"/>
          <w:szCs w:val="24"/>
        </w:rPr>
        <w:t xml:space="preserve">2.Phiên bản </w:t>
      </w:r>
      <w:r w:rsidR="00381BEE">
        <w:rPr>
          <w:rFonts w:ascii="Times New Roman" w:eastAsia="MS UI Gothic" w:hAnsi="Times New Roman" w:hint="default"/>
          <w:b/>
          <w:i/>
          <w:iCs/>
          <w:color w:val="000000" w:themeColor="text1"/>
          <w:sz w:val="24"/>
          <w:szCs w:val="24"/>
        </w:rPr>
        <w:t>CAMPER</w:t>
      </w:r>
    </w:p>
    <w:p w14:paraId="2825A15E" w14:textId="4147828A" w:rsidR="00AA61B8" w:rsidRPr="00460D4C" w:rsidRDefault="00AA61B8" w:rsidP="00AA61B8">
      <w:pPr>
        <w:snapToGrid w:val="0"/>
        <w:spacing w:before="120" w:after="120" w:line="276" w:lineRule="auto"/>
        <w:jc w:val="both"/>
        <w:rPr>
          <w:rFonts w:ascii="Times New Roman" w:eastAsia="MS UI Gothic" w:hAnsi="Times New Roman" w:hint="default"/>
          <w:b/>
          <w:i/>
          <w:iCs/>
          <w:color w:val="000000" w:themeColor="text1"/>
          <w:sz w:val="24"/>
          <w:szCs w:val="24"/>
        </w:rPr>
      </w:pPr>
    </w:p>
    <w:p w14:paraId="6A27834E" w14:textId="44FDC0A8" w:rsidR="000B4538" w:rsidRDefault="000B4538" w:rsidP="00AA61B8">
      <w:pPr>
        <w:snapToGrid w:val="0"/>
        <w:spacing w:before="120" w:after="120" w:line="276" w:lineRule="auto"/>
        <w:jc w:val="both"/>
        <w:rPr>
          <w:rFonts w:ascii="Times New Roman" w:eastAsia="MS UI Gothic" w:hAnsi="Times New Roman" w:hint="default"/>
          <w:b/>
          <w:i/>
          <w:iCs/>
          <w:color w:val="000000" w:themeColor="text1"/>
          <w:sz w:val="24"/>
          <w:szCs w:val="24"/>
        </w:rPr>
      </w:pPr>
      <w:r>
        <w:rPr>
          <w:rFonts w:ascii="Times New Roman" w:eastAsia="MS UI Gothic" w:hAnsi="Times New Roman" w:hint="default"/>
          <w:b/>
          <w:i/>
          <w:iCs/>
          <w:color w:val="000000" w:themeColor="text1"/>
          <w:sz w:val="24"/>
          <w:szCs w:val="24"/>
        </w:rPr>
        <w:t xml:space="preserve">3.Phiên bản </w:t>
      </w:r>
      <w:r w:rsidR="00352975">
        <w:rPr>
          <w:rFonts w:ascii="Times New Roman" w:eastAsia="MS UI Gothic" w:hAnsi="Times New Roman" w:hint="default"/>
          <w:b/>
          <w:i/>
          <w:iCs/>
          <w:color w:val="000000" w:themeColor="text1"/>
          <w:sz w:val="24"/>
          <w:szCs w:val="24"/>
        </w:rPr>
        <w:t>TRACKER</w:t>
      </w:r>
    </w:p>
    <w:p w14:paraId="30C4182B" w14:textId="55D4B5B6" w:rsidR="000B4538" w:rsidRPr="000B4538" w:rsidRDefault="00BB6744" w:rsidP="00AA61B8">
      <w:pPr>
        <w:snapToGrid w:val="0"/>
        <w:spacing w:before="120" w:after="120" w:line="276" w:lineRule="auto"/>
        <w:jc w:val="both"/>
        <w:rPr>
          <w:rFonts w:ascii="Times New Roman" w:eastAsia="MS UI Gothic" w:hAnsi="Times New Roman" w:hint="default"/>
          <w:b/>
          <w:i/>
          <w:iCs/>
          <w:color w:val="000000" w:themeColor="text1"/>
          <w:sz w:val="24"/>
          <w:szCs w:val="24"/>
        </w:rPr>
      </w:pPr>
      <w:r w:rsidRPr="000B4538">
        <w:rPr>
          <w:rFonts w:ascii="Times New Roman" w:eastAsia="MS UI Gothic" w:hAnsi="Times New Roman"/>
          <w:b/>
          <w:i/>
          <w:iCs/>
          <w:noProof/>
          <w:color w:val="000000" w:themeColor="text1"/>
          <w:sz w:val="24"/>
          <w:szCs w:val="24"/>
        </w:rPr>
        <w:drawing>
          <wp:anchor distT="0" distB="0" distL="114300" distR="114300" simplePos="0" relativeHeight="251694592" behindDoc="0" locked="0" layoutInCell="1" allowOverlap="1" wp14:anchorId="51FAE701" wp14:editId="7230597E">
            <wp:simplePos x="0" y="0"/>
            <wp:positionH relativeFrom="page">
              <wp:align>center</wp:align>
            </wp:positionH>
            <wp:positionV relativeFrom="paragraph">
              <wp:posOffset>219710</wp:posOffset>
            </wp:positionV>
            <wp:extent cx="6427470" cy="3762375"/>
            <wp:effectExtent l="0" t="0" r="0" b="9525"/>
            <wp:wrapTopAndBottom/>
            <wp:docPr id="1139581358" name="Picture 1" descr="A yellow motorcycle with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81358" name="Picture 1" descr="A yellow motorcycle with instruction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27470" cy="3762375"/>
                    </a:xfrm>
                    <a:prstGeom prst="rect">
                      <a:avLst/>
                    </a:prstGeom>
                  </pic:spPr>
                </pic:pic>
              </a:graphicData>
            </a:graphic>
            <wp14:sizeRelH relativeFrom="margin">
              <wp14:pctWidth>0</wp14:pctWidth>
            </wp14:sizeRelH>
            <wp14:sizeRelV relativeFrom="margin">
              <wp14:pctHeight>0</wp14:pctHeight>
            </wp14:sizeRelV>
          </wp:anchor>
        </w:drawing>
      </w:r>
    </w:p>
    <w:p w14:paraId="041AFDEA" w14:textId="77777777" w:rsidR="00AA61B8" w:rsidRDefault="00AA61B8" w:rsidP="00AA61B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4C9AB96F" w14:textId="10E5612F" w:rsidR="00352975" w:rsidRPr="00AA61B8" w:rsidRDefault="00352975" w:rsidP="00AA61B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40B310AB" w14:textId="4A502DA4" w:rsidR="00AA61B8" w:rsidRPr="000B4538" w:rsidRDefault="000B4538" w:rsidP="00AA61B8">
      <w:pPr>
        <w:pStyle w:val="ListParagraph"/>
        <w:numPr>
          <w:ilvl w:val="0"/>
          <w:numId w:val="1"/>
        </w:numPr>
        <w:snapToGrid w:val="0"/>
        <w:spacing w:before="120" w:after="120" w:line="276" w:lineRule="auto"/>
        <w:jc w:val="both"/>
        <w:rPr>
          <w:rFonts w:ascii="Times New Roman" w:eastAsia="MS UI Gothic" w:hAnsi="Times New Roman" w:hint="default"/>
          <w:b/>
          <w:color w:val="000000" w:themeColor="text1"/>
          <w:sz w:val="24"/>
          <w:szCs w:val="24"/>
          <w:lang w:val="vi-VN"/>
        </w:rPr>
      </w:pPr>
      <w:r>
        <w:rPr>
          <w:rFonts w:ascii="Times New Roman" w:eastAsia="MS UI Gothic" w:hAnsi="Times New Roman" w:hint="default"/>
          <w:b/>
          <w:color w:val="000000" w:themeColor="text1"/>
          <w:sz w:val="24"/>
          <w:szCs w:val="24"/>
        </w:rPr>
        <w:lastRenderedPageBreak/>
        <w:t>MÀU SẮC</w:t>
      </w:r>
      <w:r w:rsidR="006875B5">
        <w:rPr>
          <w:rFonts w:ascii="Times New Roman" w:eastAsia="MS UI Gothic" w:hAnsi="Times New Roman" w:hint="default"/>
          <w:b/>
          <w:color w:val="000000" w:themeColor="text1"/>
          <w:sz w:val="24"/>
          <w:szCs w:val="24"/>
        </w:rPr>
        <w:t>:</w:t>
      </w:r>
    </w:p>
    <w:p w14:paraId="4F382DE7" w14:textId="3549FE09" w:rsidR="000B4538" w:rsidRPr="008E61E2" w:rsidRDefault="00574A4B" w:rsidP="000B4538">
      <w:pPr>
        <w:snapToGrid w:val="0"/>
        <w:spacing w:before="120" w:after="120" w:line="276" w:lineRule="auto"/>
        <w:jc w:val="both"/>
        <w:rPr>
          <w:rFonts w:ascii="Times New Roman" w:hAnsi="Times New Roman" w:hint="default"/>
          <w:noProof/>
          <w:sz w:val="24"/>
          <w:szCs w:val="24"/>
          <w:lang w:val="vi-VN"/>
        </w:rPr>
      </w:pPr>
      <w:r w:rsidRPr="008E61E2">
        <w:rPr>
          <w:noProof/>
          <w:lang w:val="vi-VN"/>
        </w:rPr>
        <w:t xml:space="preserve"> </w:t>
      </w:r>
      <w:r w:rsidR="008E61E2" w:rsidRPr="008E61E2">
        <w:rPr>
          <w:rFonts w:ascii="Times New Roman" w:hAnsi="Times New Roman" w:hint="default"/>
          <w:noProof/>
          <w:sz w:val="24"/>
          <w:szCs w:val="24"/>
          <w:lang w:val="vi-VN"/>
        </w:rPr>
        <w:t>PG-1 ra mắt với 6 màu sắc cực thời thượng và cá tính, sẵn sàng đồng hành cùng với bất kỳ phong cách nào của thế hệ Gen Z.</w:t>
      </w:r>
    </w:p>
    <w:p w14:paraId="69F6EDAB" w14:textId="1A470F2D" w:rsidR="00574A4B" w:rsidRPr="008E61E2" w:rsidRDefault="00CA5837" w:rsidP="000B4538">
      <w:pPr>
        <w:snapToGrid w:val="0"/>
        <w:spacing w:before="120" w:after="120" w:line="276" w:lineRule="auto"/>
        <w:jc w:val="both"/>
        <w:rPr>
          <w:rFonts w:hint="default"/>
          <w:noProof/>
          <w:lang w:val="vi-VN"/>
        </w:rPr>
      </w:pPr>
      <w:r w:rsidRPr="00CA5837">
        <w:rPr>
          <w:rFonts w:ascii="Times New Roman" w:eastAsia="MS UI Gothic" w:hAnsi="Times New Roman"/>
          <w:b/>
          <w:noProof/>
          <w:color w:val="000000" w:themeColor="text1"/>
          <w:sz w:val="24"/>
          <w:szCs w:val="24"/>
        </w:rPr>
        <w:drawing>
          <wp:anchor distT="0" distB="0" distL="114300" distR="114300" simplePos="0" relativeHeight="251707904" behindDoc="1" locked="0" layoutInCell="1" allowOverlap="1" wp14:anchorId="4120D83C" wp14:editId="145EDFA6">
            <wp:simplePos x="0" y="0"/>
            <wp:positionH relativeFrom="margin">
              <wp:posOffset>2943225</wp:posOffset>
            </wp:positionH>
            <wp:positionV relativeFrom="page">
              <wp:posOffset>1714500</wp:posOffset>
            </wp:positionV>
            <wp:extent cx="2752725" cy="2037715"/>
            <wp:effectExtent l="0" t="0" r="0" b="0"/>
            <wp:wrapNone/>
            <wp:docPr id="1484288789" name="Picture 1" descr="A blue motorcy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88789" name="Picture 1" descr="A blue motorcycle with a black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2725" cy="2037715"/>
                    </a:xfrm>
                    <a:prstGeom prst="rect">
                      <a:avLst/>
                    </a:prstGeom>
                  </pic:spPr>
                </pic:pic>
              </a:graphicData>
            </a:graphic>
            <wp14:sizeRelH relativeFrom="margin">
              <wp14:pctWidth>0</wp14:pctWidth>
            </wp14:sizeRelH>
            <wp14:sizeRelV relativeFrom="margin">
              <wp14:pctHeight>0</wp14:pctHeight>
            </wp14:sizeRelV>
          </wp:anchor>
        </w:drawing>
      </w:r>
      <w:r w:rsidR="00B01021" w:rsidRPr="00B01021">
        <w:rPr>
          <w:noProof/>
          <w:lang w:val="vi-VN"/>
        </w:rPr>
        <w:drawing>
          <wp:anchor distT="0" distB="0" distL="114300" distR="114300" simplePos="0" relativeHeight="251706880" behindDoc="1" locked="0" layoutInCell="1" allowOverlap="1" wp14:anchorId="087BD3AC" wp14:editId="40B56AB2">
            <wp:simplePos x="0" y="0"/>
            <wp:positionH relativeFrom="margin">
              <wp:posOffset>-180975</wp:posOffset>
            </wp:positionH>
            <wp:positionV relativeFrom="page">
              <wp:posOffset>1695450</wp:posOffset>
            </wp:positionV>
            <wp:extent cx="2717165" cy="2038350"/>
            <wp:effectExtent l="0" t="0" r="0" b="0"/>
            <wp:wrapNone/>
            <wp:docPr id="214456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781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7165" cy="2038350"/>
                    </a:xfrm>
                    <a:prstGeom prst="rect">
                      <a:avLst/>
                    </a:prstGeom>
                  </pic:spPr>
                </pic:pic>
              </a:graphicData>
            </a:graphic>
            <wp14:sizeRelH relativeFrom="margin">
              <wp14:pctWidth>0</wp14:pctWidth>
            </wp14:sizeRelH>
            <wp14:sizeRelV relativeFrom="margin">
              <wp14:pctHeight>0</wp14:pctHeight>
            </wp14:sizeRelV>
          </wp:anchor>
        </w:drawing>
      </w:r>
    </w:p>
    <w:p w14:paraId="3DD938FD" w14:textId="0878A074" w:rsidR="00574A4B" w:rsidRDefault="00574A4B" w:rsidP="000B4538">
      <w:pPr>
        <w:snapToGrid w:val="0"/>
        <w:spacing w:before="120" w:after="120" w:line="276" w:lineRule="auto"/>
        <w:jc w:val="both"/>
        <w:rPr>
          <w:rFonts w:hint="default"/>
          <w:noProof/>
          <w:lang w:val="vi-VN"/>
        </w:rPr>
      </w:pPr>
      <w:r w:rsidRPr="008E61E2">
        <w:rPr>
          <w:noProof/>
          <w:lang w:val="vi-VN"/>
        </w:rPr>
        <w:t xml:space="preserve">  </w:t>
      </w:r>
    </w:p>
    <w:p w14:paraId="77E98CC8" w14:textId="77777777" w:rsidR="00B60401" w:rsidRDefault="00B60401"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61B1C234" w14:textId="4C56CDE1"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3612C0D3" w14:textId="40DB3AE3"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1DB02C8E" w14:textId="25221EA4"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38469227" w14:textId="68A7892A" w:rsidR="00574A4B" w:rsidRDefault="00B01021" w:rsidP="00B01021">
      <w:pPr>
        <w:tabs>
          <w:tab w:val="left" w:pos="1770"/>
        </w:tabs>
        <w:snapToGrid w:val="0"/>
        <w:spacing w:before="120" w:after="120" w:line="276" w:lineRule="auto"/>
        <w:jc w:val="both"/>
        <w:rPr>
          <w:rFonts w:ascii="Times New Roman" w:eastAsia="MS UI Gothic" w:hAnsi="Times New Roman" w:hint="default"/>
          <w:b/>
          <w:color w:val="000000" w:themeColor="text1"/>
          <w:sz w:val="24"/>
          <w:szCs w:val="24"/>
          <w:lang w:val="vi-VN"/>
        </w:rPr>
      </w:pPr>
      <w:r>
        <w:rPr>
          <w:rFonts w:ascii="Times New Roman" w:eastAsia="MS UI Gothic" w:hAnsi="Times New Roman" w:hint="default"/>
          <w:b/>
          <w:color w:val="000000" w:themeColor="text1"/>
          <w:sz w:val="24"/>
          <w:szCs w:val="24"/>
          <w:lang w:val="vi-VN"/>
        </w:rPr>
        <w:tab/>
      </w:r>
    </w:p>
    <w:p w14:paraId="6F39E19A" w14:textId="5C29944A"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03000778" w14:textId="3E25CDA9" w:rsidR="00CA5837" w:rsidRDefault="00CA5837" w:rsidP="00CA5837">
      <w:pPr>
        <w:snapToGrid w:val="0"/>
        <w:spacing w:before="120" w:after="120" w:line="276" w:lineRule="auto"/>
        <w:rPr>
          <w:rFonts w:ascii="Times New Roman" w:eastAsia="MS UI Gothic" w:hAnsi="Times New Roman" w:hint="default"/>
          <w:b/>
          <w:color w:val="000000" w:themeColor="text1"/>
          <w:sz w:val="24"/>
          <w:szCs w:val="24"/>
          <w:lang w:val="vi-VN"/>
        </w:rPr>
      </w:pPr>
    </w:p>
    <w:p w14:paraId="52C3FDB6" w14:textId="5C6E3D8C" w:rsidR="00574A4B" w:rsidRPr="00CA5837" w:rsidRDefault="00CA5837" w:rsidP="00CA5837">
      <w:pPr>
        <w:snapToGrid w:val="0"/>
        <w:spacing w:before="120" w:after="120" w:line="276" w:lineRule="auto"/>
        <w:rPr>
          <w:rFonts w:ascii="Times New Roman" w:eastAsia="MS UI Gothic" w:hAnsi="Times New Roman" w:hint="default"/>
          <w:b/>
          <w:color w:val="000000" w:themeColor="text1"/>
          <w:sz w:val="24"/>
          <w:szCs w:val="24"/>
          <w:lang w:val="vi-VN"/>
        </w:rPr>
      </w:pPr>
      <w:r w:rsidRPr="00CA5837">
        <w:rPr>
          <w:rFonts w:ascii="Times New Roman" w:eastAsia="MS UI Gothic" w:hAnsi="Times New Roman" w:hint="default"/>
          <w:b/>
          <w:color w:val="000000" w:themeColor="text1"/>
          <w:sz w:val="24"/>
          <w:szCs w:val="24"/>
          <w:lang w:val="vi-VN"/>
        </w:rPr>
        <w:t xml:space="preserve">                   </w:t>
      </w:r>
      <w:r w:rsidRPr="00CA5837">
        <w:rPr>
          <w:rFonts w:ascii="Times New Roman" w:eastAsia="MS UI Gothic" w:hAnsi="Times New Roman" w:hint="default"/>
          <w:b/>
          <w:i/>
          <w:iCs/>
          <w:color w:val="000000" w:themeColor="text1"/>
          <w:sz w:val="24"/>
          <w:szCs w:val="24"/>
          <w:lang w:val="vi-VN"/>
        </w:rPr>
        <w:t>CAM-BẠC                                                               XANH DƯƠNG</w:t>
      </w:r>
    </w:p>
    <w:p w14:paraId="5E3E9E3F" w14:textId="1B8CDE0F"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C896731" w14:textId="7CF8B5CB" w:rsidR="00574A4B" w:rsidRDefault="00CA5837"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r>
        <w:rPr>
          <w:rFonts w:ascii="Times New Roman" w:eastAsia="MS UI Gothic" w:hAnsi="Times New Roman" w:hint="default"/>
          <w:b/>
          <w:noProof/>
          <w:color w:val="000000" w:themeColor="text1"/>
          <w:sz w:val="24"/>
          <w:szCs w:val="24"/>
          <w:lang w:val="vi-VN"/>
        </w:rPr>
        <w:drawing>
          <wp:anchor distT="0" distB="0" distL="114300" distR="114300" simplePos="0" relativeHeight="251709952" behindDoc="1" locked="0" layoutInCell="1" allowOverlap="1" wp14:anchorId="3132FEFD" wp14:editId="22C012C2">
            <wp:simplePos x="0" y="0"/>
            <wp:positionH relativeFrom="margin">
              <wp:posOffset>2981325</wp:posOffset>
            </wp:positionH>
            <wp:positionV relativeFrom="page">
              <wp:align>center</wp:align>
            </wp:positionV>
            <wp:extent cx="2762250" cy="2072174"/>
            <wp:effectExtent l="0" t="0" r="0" b="0"/>
            <wp:wrapNone/>
            <wp:docPr id="609643458" name="Picture 3" descr="A yellow motorcy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43458" name="Picture 3" descr="A yellow motorcycle with a black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0" cy="207217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S UI Gothic" w:hAnsi="Times New Roman" w:hint="default"/>
          <w:b/>
          <w:noProof/>
          <w:color w:val="000000" w:themeColor="text1"/>
          <w:sz w:val="24"/>
          <w:szCs w:val="24"/>
          <w:lang w:val="vi-VN"/>
        </w:rPr>
        <w:drawing>
          <wp:anchor distT="0" distB="0" distL="114300" distR="114300" simplePos="0" relativeHeight="251708928" behindDoc="1" locked="0" layoutInCell="1" allowOverlap="1" wp14:anchorId="7BABBB55" wp14:editId="65A10CE2">
            <wp:simplePos x="0" y="0"/>
            <wp:positionH relativeFrom="margin">
              <wp:posOffset>0</wp:posOffset>
            </wp:positionH>
            <wp:positionV relativeFrom="page">
              <wp:posOffset>4267200</wp:posOffset>
            </wp:positionV>
            <wp:extent cx="2704465" cy="2028825"/>
            <wp:effectExtent l="0" t="0" r="0" b="0"/>
            <wp:wrapNone/>
            <wp:docPr id="1214787412" name="Picture 2" descr="A black motorcycle with a brown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87412" name="Picture 2" descr="A black motorcycle with a brown sea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4465" cy="2028825"/>
                    </a:xfrm>
                    <a:prstGeom prst="rect">
                      <a:avLst/>
                    </a:prstGeom>
                  </pic:spPr>
                </pic:pic>
              </a:graphicData>
            </a:graphic>
            <wp14:sizeRelH relativeFrom="margin">
              <wp14:pctWidth>0</wp14:pctWidth>
            </wp14:sizeRelH>
            <wp14:sizeRelV relativeFrom="margin">
              <wp14:pctHeight>0</wp14:pctHeight>
            </wp14:sizeRelV>
          </wp:anchor>
        </w:drawing>
      </w:r>
    </w:p>
    <w:p w14:paraId="477D3F88" w14:textId="72C23668"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7CB0607B" w14:textId="0A550389"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C7D1551" w14:textId="0D182A79"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4DF8DFA3" w14:textId="7BE440A0"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70B22CC" w14:textId="5B4642DE"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DCFBD7C" w14:textId="086815E2"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2CD0EBC3" w14:textId="5379BB1B" w:rsidR="00574A4B" w:rsidRPr="00990535" w:rsidRDefault="00CA5837" w:rsidP="000B4538">
      <w:pPr>
        <w:snapToGrid w:val="0"/>
        <w:spacing w:before="120" w:after="120" w:line="276" w:lineRule="auto"/>
        <w:jc w:val="both"/>
        <w:rPr>
          <w:rFonts w:ascii="Times New Roman" w:eastAsia="MS UI Gothic" w:hAnsi="Times New Roman" w:hint="default"/>
          <w:b/>
          <w:i/>
          <w:iCs/>
          <w:color w:val="000000" w:themeColor="text1"/>
          <w:sz w:val="24"/>
          <w:szCs w:val="24"/>
          <w:lang w:val="vi-VN"/>
        </w:rPr>
      </w:pPr>
      <w:r w:rsidRPr="00990535">
        <w:rPr>
          <w:rFonts w:ascii="Times New Roman" w:eastAsia="MS UI Gothic" w:hAnsi="Times New Roman" w:hint="default"/>
          <w:b/>
          <w:color w:val="000000" w:themeColor="text1"/>
          <w:sz w:val="24"/>
          <w:szCs w:val="24"/>
          <w:lang w:val="vi-VN"/>
        </w:rPr>
        <w:t xml:space="preserve">                   </w:t>
      </w:r>
      <w:r w:rsidRPr="00990535">
        <w:rPr>
          <w:rFonts w:ascii="Times New Roman" w:eastAsia="MS UI Gothic" w:hAnsi="Times New Roman" w:hint="default"/>
          <w:b/>
          <w:i/>
          <w:iCs/>
          <w:color w:val="000000" w:themeColor="text1"/>
          <w:sz w:val="24"/>
          <w:szCs w:val="24"/>
          <w:lang w:val="vi-VN"/>
        </w:rPr>
        <w:t>ĐEN-BẠC                                                                VÀNG-ĐEN</w:t>
      </w:r>
    </w:p>
    <w:p w14:paraId="7A4F95A1" w14:textId="47F4106B"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6F794E1E" w14:textId="7A21D40D" w:rsidR="00574A4B" w:rsidRDefault="00FD6426"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r>
        <w:rPr>
          <w:rFonts w:ascii="Times New Roman" w:eastAsia="MS UI Gothic" w:hAnsi="Times New Roman" w:hint="default"/>
          <w:b/>
          <w:noProof/>
          <w:color w:val="000000" w:themeColor="text1"/>
          <w:sz w:val="24"/>
          <w:szCs w:val="24"/>
          <w:lang w:val="vi-VN"/>
        </w:rPr>
        <w:drawing>
          <wp:anchor distT="0" distB="0" distL="114300" distR="114300" simplePos="0" relativeHeight="251710976" behindDoc="1" locked="0" layoutInCell="1" allowOverlap="1" wp14:anchorId="1EFB2501" wp14:editId="7F0AF3CC">
            <wp:simplePos x="0" y="0"/>
            <wp:positionH relativeFrom="column">
              <wp:posOffset>133350</wp:posOffset>
            </wp:positionH>
            <wp:positionV relativeFrom="page">
              <wp:posOffset>6905625</wp:posOffset>
            </wp:positionV>
            <wp:extent cx="2628265" cy="1971675"/>
            <wp:effectExtent l="0" t="0" r="0" b="0"/>
            <wp:wrapNone/>
            <wp:docPr id="669852928" name="Picture 4" descr="A motorcy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52928" name="Picture 4" descr="A motorcycle with a black back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265" cy="1971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MS UI Gothic" w:hAnsi="Times New Roman" w:hint="default"/>
          <w:b/>
          <w:noProof/>
          <w:color w:val="000000" w:themeColor="text1"/>
          <w:sz w:val="24"/>
          <w:szCs w:val="24"/>
          <w:lang w:val="vi-VN"/>
        </w:rPr>
        <w:drawing>
          <wp:anchor distT="0" distB="0" distL="114300" distR="114300" simplePos="0" relativeHeight="251712000" behindDoc="1" locked="0" layoutInCell="1" allowOverlap="1" wp14:anchorId="1A4B6C55" wp14:editId="4AC78007">
            <wp:simplePos x="0" y="0"/>
            <wp:positionH relativeFrom="margin">
              <wp:posOffset>2905125</wp:posOffset>
            </wp:positionH>
            <wp:positionV relativeFrom="page">
              <wp:posOffset>6905625</wp:posOffset>
            </wp:positionV>
            <wp:extent cx="2755265" cy="2066925"/>
            <wp:effectExtent l="0" t="0" r="0" b="0"/>
            <wp:wrapNone/>
            <wp:docPr id="338596791" name="Picture 6" descr="A motorcy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96791" name="Picture 6" descr="A motorcycle with a black backgroun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5265" cy="2066925"/>
                    </a:xfrm>
                    <a:prstGeom prst="rect">
                      <a:avLst/>
                    </a:prstGeom>
                  </pic:spPr>
                </pic:pic>
              </a:graphicData>
            </a:graphic>
            <wp14:sizeRelH relativeFrom="margin">
              <wp14:pctWidth>0</wp14:pctWidth>
            </wp14:sizeRelH>
            <wp14:sizeRelV relativeFrom="margin">
              <wp14:pctHeight>0</wp14:pctHeight>
            </wp14:sizeRelV>
          </wp:anchor>
        </w:drawing>
      </w:r>
    </w:p>
    <w:p w14:paraId="4C0C66F4" w14:textId="7FF3C936"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49996FB1" w14:textId="3FBF35F2"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30D7AB97" w14:textId="7F21138E"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FC1559B" w14:textId="553EB4D0"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2A504658" w14:textId="7BCACAE7"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076FB497" w14:textId="07D38165"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5166B662" w14:textId="45D1B2F9"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15B0669C" w14:textId="265F87F5" w:rsidR="00574A4B" w:rsidRPr="00FD6426" w:rsidRDefault="00FD6426" w:rsidP="000B4538">
      <w:pPr>
        <w:snapToGrid w:val="0"/>
        <w:spacing w:before="120" w:after="120" w:line="276" w:lineRule="auto"/>
        <w:jc w:val="both"/>
        <w:rPr>
          <w:rFonts w:ascii="Times New Roman" w:eastAsia="MS UI Gothic" w:hAnsi="Times New Roman" w:hint="default"/>
          <w:b/>
          <w:i/>
          <w:iCs/>
          <w:color w:val="000000" w:themeColor="text1"/>
          <w:sz w:val="24"/>
          <w:szCs w:val="24"/>
          <w:lang w:val="vi-VN"/>
        </w:rPr>
      </w:pPr>
      <w:r w:rsidRPr="00FD6426">
        <w:rPr>
          <w:rFonts w:ascii="Times New Roman" w:eastAsia="MS UI Gothic" w:hAnsi="Times New Roman" w:hint="default"/>
          <w:b/>
          <w:color w:val="000000" w:themeColor="text1"/>
          <w:sz w:val="24"/>
          <w:szCs w:val="24"/>
          <w:lang w:val="vi-VN"/>
        </w:rPr>
        <w:t xml:space="preserve">                     </w:t>
      </w:r>
      <w:r w:rsidRPr="00FD6426">
        <w:rPr>
          <w:rFonts w:ascii="Times New Roman" w:eastAsia="MS UI Gothic" w:hAnsi="Times New Roman" w:hint="default"/>
          <w:b/>
          <w:i/>
          <w:iCs/>
          <w:color w:val="000000" w:themeColor="text1"/>
          <w:sz w:val="24"/>
          <w:szCs w:val="24"/>
          <w:lang w:val="vi-VN"/>
        </w:rPr>
        <w:t>NÂU CÁT                                                             XANH RÊU-ĐEN</w:t>
      </w:r>
    </w:p>
    <w:p w14:paraId="2FDF92E0" w14:textId="77777777"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6D7046F7" w14:textId="77777777" w:rsidR="00574A4B" w:rsidRDefault="00574A4B" w:rsidP="000B4538">
      <w:pPr>
        <w:snapToGrid w:val="0"/>
        <w:spacing w:before="120" w:after="120" w:line="276" w:lineRule="auto"/>
        <w:jc w:val="both"/>
        <w:rPr>
          <w:rFonts w:ascii="Times New Roman" w:eastAsia="MS UI Gothic" w:hAnsi="Times New Roman" w:hint="default"/>
          <w:b/>
          <w:color w:val="000000" w:themeColor="text1"/>
          <w:sz w:val="24"/>
          <w:szCs w:val="24"/>
          <w:lang w:val="vi-VN"/>
        </w:rPr>
      </w:pPr>
    </w:p>
    <w:p w14:paraId="3D1E0BDC" w14:textId="77777777" w:rsidR="00574A4B" w:rsidRDefault="00574A4B">
      <w:pPr>
        <w:snapToGrid w:val="0"/>
        <w:spacing w:before="120" w:after="120" w:line="276" w:lineRule="auto"/>
        <w:contextualSpacing/>
        <w:jc w:val="both"/>
        <w:rPr>
          <w:rFonts w:ascii="Times New Roman" w:eastAsia="Meiryo UI" w:hAnsi="Times New Roman" w:hint="default"/>
          <w:b/>
          <w:spacing w:val="10"/>
          <w:sz w:val="24"/>
          <w:szCs w:val="24"/>
          <w:lang w:val="vi-VN"/>
        </w:rPr>
      </w:pPr>
    </w:p>
    <w:p w14:paraId="2F1BCEBB" w14:textId="21D536BE" w:rsidR="00860047" w:rsidRPr="00CA5837" w:rsidRDefault="002724C7">
      <w:pPr>
        <w:snapToGrid w:val="0"/>
        <w:spacing w:before="120" w:after="120" w:line="276" w:lineRule="auto"/>
        <w:contextualSpacing/>
        <w:jc w:val="both"/>
        <w:rPr>
          <w:rFonts w:ascii="Times New Roman" w:eastAsia="MS UI Gothic" w:hAnsi="Times New Roman" w:hint="default"/>
          <w:b/>
          <w:color w:val="000000" w:themeColor="text1"/>
          <w:sz w:val="24"/>
          <w:szCs w:val="24"/>
          <w:lang w:val="vi-VN"/>
        </w:rPr>
      </w:pPr>
      <w:r w:rsidRPr="00574A4B">
        <w:rPr>
          <w:rFonts w:ascii="Times New Roman" w:eastAsia="Meiryo UI" w:hAnsi="Times New Roman" w:hint="default"/>
          <w:b/>
          <w:spacing w:val="10"/>
          <w:sz w:val="24"/>
          <w:szCs w:val="24"/>
          <w:lang w:val="vi-VN"/>
        </w:rPr>
        <w:lastRenderedPageBreak/>
        <w:t>B</w:t>
      </w:r>
      <w:r w:rsidR="0053145D" w:rsidRPr="0053145D">
        <w:rPr>
          <w:rFonts w:ascii="Times New Roman" w:eastAsia="Meiryo UI" w:hAnsi="Times New Roman" w:hint="default"/>
          <w:b/>
          <w:spacing w:val="10"/>
          <w:sz w:val="24"/>
          <w:szCs w:val="24"/>
          <w:lang w:val="vi-VN"/>
        </w:rPr>
        <w:t>ẢNG THÔNG SỐ KỸ THUẬT:</w:t>
      </w:r>
    </w:p>
    <w:tbl>
      <w:tblPr>
        <w:tblpPr w:leftFromText="180" w:rightFromText="180" w:horzAnchor="margin" w:tblpY="465"/>
        <w:tblW w:w="9794" w:type="dxa"/>
        <w:tblCellSpacing w:w="0" w:type="dxa"/>
        <w:tblCellMar>
          <w:left w:w="0" w:type="dxa"/>
          <w:right w:w="0" w:type="dxa"/>
        </w:tblCellMar>
        <w:tblLook w:val="04A0" w:firstRow="1" w:lastRow="0" w:firstColumn="1" w:lastColumn="0" w:noHBand="0" w:noVBand="1"/>
      </w:tblPr>
      <w:tblGrid>
        <w:gridCol w:w="4560"/>
        <w:gridCol w:w="5234"/>
      </w:tblGrid>
      <w:tr w:rsidR="0053145D" w:rsidRPr="0053145D" w14:paraId="5DD2AEEF"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0C0896EE"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val="vi-VN" w:eastAsia="en-US"/>
              </w:rPr>
            </w:pPr>
            <w:r w:rsidRPr="0053145D">
              <w:rPr>
                <w:rFonts w:ascii="Arial" w:eastAsia="Times New Roman" w:hAnsi="Arial" w:cs="Arial"/>
                <w:b/>
                <w:bCs/>
                <w:color w:val="000000"/>
                <w:sz w:val="16"/>
                <w:szCs w:val="16"/>
                <w:lang w:val="vi-VN" w:eastAsia="en-US"/>
              </w:rPr>
              <w:t>Kích thước (dài x rộng x cao)</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4092E11B"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1,980 mm x 805 mm x 1,050 mm</w:t>
            </w:r>
          </w:p>
        </w:tc>
      </w:tr>
      <w:tr w:rsidR="0053145D" w:rsidRPr="0053145D" w14:paraId="2E117A2C"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68DF6C4"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Độ cao yên xe</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3F40A547"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795 mm</w:t>
            </w:r>
          </w:p>
        </w:tc>
      </w:tr>
      <w:tr w:rsidR="0053145D" w:rsidRPr="0053145D" w14:paraId="1E613411"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F88BA9B"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Khoảng cách giữa hai trục bánh xe</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B6BB73B"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1,280 mm</w:t>
            </w:r>
          </w:p>
        </w:tc>
      </w:tr>
      <w:tr w:rsidR="0053145D" w:rsidRPr="0053145D" w14:paraId="63A2C7F2"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2173DBB"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Khoảng sáng gầm xe tối thiểu</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0A7E256"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190 mm</w:t>
            </w:r>
          </w:p>
        </w:tc>
      </w:tr>
      <w:tr w:rsidR="0053145D" w:rsidRPr="0053145D" w14:paraId="287B8E21" w14:textId="77777777" w:rsidTr="0053145D">
        <w:trPr>
          <w:trHeight w:val="615"/>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6DD6C6C"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Trọng lượng ướt (bao gồm dầu động cơ &amp; bình xăng)</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7955F73"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107 kg (Khối lượng bản thân)</w:t>
            </w:r>
          </w:p>
        </w:tc>
      </w:tr>
      <w:tr w:rsidR="0053145D" w:rsidRPr="0053145D" w14:paraId="1450CA4D"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2708492E"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Động cơ</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03EC1E3D" w14:textId="4CBA8445"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4 </w:t>
            </w:r>
            <w:r w:rsidR="008F0478">
              <w:rPr>
                <w:rFonts w:ascii="Arial" w:eastAsia="Times New Roman" w:hAnsi="Arial" w:cs="Arial" w:hint="default"/>
                <w:b/>
                <w:bCs/>
                <w:color w:val="000000"/>
                <w:sz w:val="16"/>
                <w:szCs w:val="16"/>
                <w:lang w:eastAsia="en-US"/>
              </w:rPr>
              <w:t>kỳ</w:t>
            </w:r>
            <w:r w:rsidRPr="0053145D">
              <w:rPr>
                <w:rFonts w:ascii="Arial" w:eastAsia="Times New Roman" w:hAnsi="Arial" w:cs="Arial"/>
                <w:b/>
                <w:bCs/>
                <w:color w:val="000000"/>
                <w:sz w:val="16"/>
                <w:szCs w:val="16"/>
                <w:lang w:eastAsia="en-US"/>
              </w:rPr>
              <w:t>, 2 van, SOHC, làm mát bằng không khí</w:t>
            </w:r>
          </w:p>
        </w:tc>
      </w:tr>
      <w:tr w:rsidR="0053145D" w:rsidRPr="0053145D" w14:paraId="6EA23A33"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A6DB207"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Bố trí xi lanh</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5D53B060" w14:textId="7E3A60C1"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X</w:t>
            </w:r>
            <w:r w:rsidR="008F0478">
              <w:rPr>
                <w:rFonts w:ascii="Arial" w:eastAsia="Times New Roman" w:hAnsi="Arial" w:cs="Arial" w:hint="default"/>
                <w:b/>
                <w:bCs/>
                <w:color w:val="000000"/>
                <w:sz w:val="16"/>
                <w:szCs w:val="16"/>
                <w:lang w:eastAsia="en-US"/>
              </w:rPr>
              <w:t xml:space="preserve">i </w:t>
            </w:r>
            <w:r w:rsidRPr="0053145D">
              <w:rPr>
                <w:rFonts w:ascii="Arial" w:eastAsia="Times New Roman" w:hAnsi="Arial" w:cs="Arial"/>
                <w:b/>
                <w:bCs/>
                <w:color w:val="000000"/>
                <w:sz w:val="16"/>
                <w:szCs w:val="16"/>
                <w:lang w:eastAsia="en-US"/>
              </w:rPr>
              <w:t>lanh đơn</w:t>
            </w:r>
          </w:p>
        </w:tc>
      </w:tr>
      <w:tr w:rsidR="0053145D" w:rsidRPr="0053145D" w14:paraId="72CA3769"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09FA2DF"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Dung tích xi lanh</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7383806"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113.7 cm3</w:t>
            </w:r>
          </w:p>
        </w:tc>
      </w:tr>
      <w:tr w:rsidR="0053145D" w:rsidRPr="0053145D" w14:paraId="64ECC087"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52BCB34D"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Đường kính x hành trình piston</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C376A10"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50.0 x 57.9 mm</w:t>
            </w:r>
          </w:p>
        </w:tc>
      </w:tr>
      <w:tr w:rsidR="0053145D" w:rsidRPr="0053145D" w14:paraId="0543C8D3"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9A2D747"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Tỷ số nén</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729AFA3"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9.3:1</w:t>
            </w:r>
          </w:p>
        </w:tc>
      </w:tr>
      <w:tr w:rsidR="0053145D" w:rsidRPr="0053145D" w14:paraId="5DD55F3C"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47BFA81"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Công suất tối đa</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7345F503" w14:textId="6F36359C"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6.6kW / 7,000 vòng/phút</w:t>
            </w:r>
          </w:p>
        </w:tc>
      </w:tr>
      <w:tr w:rsidR="0053145D" w:rsidRPr="0053145D" w14:paraId="09CCE3DF"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5DB37768"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Mô-men xoắn cực đại</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48F8BF3A"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9.5Nm / 5,500 vòng/phút</w:t>
            </w:r>
          </w:p>
        </w:tc>
      </w:tr>
      <w:tr w:rsidR="0053145D" w:rsidRPr="0053145D" w14:paraId="6A24EDFA"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44EA6A6"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khởi động</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85BF078"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Khởi động điện</w:t>
            </w:r>
          </w:p>
        </w:tc>
      </w:tr>
      <w:tr w:rsidR="0053145D" w:rsidRPr="0053145D" w14:paraId="7B53FF4D" w14:textId="77777777" w:rsidTr="0053145D">
        <w:trPr>
          <w:trHeight w:val="293"/>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25CA8D7A"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bôi trơn</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6A24C3F"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Cacte ướt</w:t>
            </w:r>
          </w:p>
        </w:tc>
      </w:tr>
      <w:tr w:rsidR="0053145D" w:rsidRPr="0053145D" w14:paraId="682C8F7B"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07614D2"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Dung tích dầu động cơ</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D09B334"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0.8 L</w:t>
            </w:r>
          </w:p>
        </w:tc>
      </w:tr>
      <w:tr w:rsidR="0053145D" w:rsidRPr="0053145D" w14:paraId="38F591CF"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089475D"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Dung tích bình xăng</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7D8380EA"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5.1 L</w:t>
            </w:r>
          </w:p>
        </w:tc>
      </w:tr>
      <w:tr w:rsidR="0053145D" w:rsidRPr="0053145D" w14:paraId="0C962D2C"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3FE79554"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phân phối nhiên liệu</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32589D45"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Phun xăng điện tử</w:t>
            </w:r>
          </w:p>
        </w:tc>
      </w:tr>
      <w:tr w:rsidR="0053145D" w:rsidRPr="0053145D" w14:paraId="5BE45ABC"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84FA0EF"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đánh lửa</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1DDFA9F"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TCI (kỹ thuật số)</w:t>
            </w:r>
          </w:p>
        </w:tc>
      </w:tr>
      <w:tr w:rsidR="0053145D" w:rsidRPr="0053145D" w14:paraId="3297E5D9"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279C83E"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Điện áp/ dung lượng ắc quy</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7503EC94"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12V 3Ah (10HR)</w:t>
            </w:r>
          </w:p>
        </w:tc>
      </w:tr>
      <w:tr w:rsidR="0053145D" w:rsidRPr="0053145D" w14:paraId="43F1524B" w14:textId="77777777" w:rsidTr="0053145D">
        <w:trPr>
          <w:trHeight w:val="527"/>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085987E2"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Tỷ số truyền sơ cấp/thứ cấp</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DBE989B" w14:textId="03F3737E" w:rsidR="0053145D" w:rsidRPr="0053145D" w:rsidRDefault="008F0478"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8F0478">
              <w:rPr>
                <w:rFonts w:ascii="Arial" w:eastAsia="Times New Roman" w:hAnsi="Arial" w:cs="Arial" w:hint="default"/>
                <w:b/>
                <w:bCs/>
                <w:color w:val="000000"/>
                <w:sz w:val="16"/>
                <w:szCs w:val="16"/>
                <w:lang w:eastAsia="en-US"/>
              </w:rPr>
              <w:t>2.900 (58/20) / 3.077 (40/13</w:t>
            </w:r>
            <w:r>
              <w:rPr>
                <w:rFonts w:ascii="Arial" w:eastAsia="Times New Roman" w:hAnsi="Arial" w:cs="Arial" w:hint="default"/>
                <w:b/>
                <w:bCs/>
                <w:color w:val="000000"/>
                <w:sz w:val="16"/>
                <w:szCs w:val="16"/>
                <w:lang w:eastAsia="en-US"/>
              </w:rPr>
              <w:t>)</w:t>
            </w:r>
          </w:p>
        </w:tc>
      </w:tr>
      <w:tr w:rsidR="0053145D" w:rsidRPr="0053145D" w14:paraId="356B82DC"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BEED4F3"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ly hợp</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346C2F9E"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Đa đĩa ly tâm tự động loại ướt</w:t>
            </w:r>
          </w:p>
        </w:tc>
      </w:tr>
      <w:tr w:rsidR="0053145D" w:rsidRPr="0053145D" w14:paraId="690C279A" w14:textId="77777777" w:rsidTr="0053145D">
        <w:trPr>
          <w:trHeight w:val="615"/>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888102E"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Kiểu hệ thống truyền động/Kiểu sang số</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16E1A1E2"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Bánh răng không đổi, 4 cấp / Số tiến</w:t>
            </w:r>
          </w:p>
        </w:tc>
      </w:tr>
      <w:tr w:rsidR="0053145D" w:rsidRPr="0053145D" w14:paraId="5F62BEC5"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2582A3F" w14:textId="77777777" w:rsidR="0053145D" w:rsidRPr="0053145D" w:rsidRDefault="0053145D" w:rsidP="0053145D">
            <w:pPr>
              <w:spacing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Tý số truyền động</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5B596A8F" w14:textId="77777777" w:rsidR="0053145D" w:rsidRPr="0053145D" w:rsidRDefault="0053145D" w:rsidP="00F758EE">
            <w:pPr>
              <w:spacing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1: 2.833 (34/12) / 2: 1.875 (30/16)</w:t>
            </w:r>
          </w:p>
          <w:p w14:paraId="1059C838" w14:textId="1F67DD42" w:rsidR="0053145D" w:rsidRPr="0053145D" w:rsidRDefault="0053145D" w:rsidP="00F758EE">
            <w:pPr>
              <w:spacing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3: 1.353 (23/</w:t>
            </w:r>
            <w:r w:rsidR="008F0478">
              <w:rPr>
                <w:rFonts w:ascii="Arial" w:eastAsia="Times New Roman" w:hAnsi="Arial" w:cs="Arial" w:hint="default"/>
                <w:b/>
                <w:bCs/>
                <w:color w:val="000000"/>
                <w:sz w:val="16"/>
                <w:szCs w:val="16"/>
                <w:lang w:eastAsia="en-US"/>
              </w:rPr>
              <w:t>1</w:t>
            </w:r>
            <w:r w:rsidRPr="0053145D">
              <w:rPr>
                <w:rFonts w:ascii="Arial" w:eastAsia="Times New Roman" w:hAnsi="Arial" w:cs="Arial"/>
                <w:b/>
                <w:bCs/>
                <w:color w:val="000000"/>
                <w:sz w:val="16"/>
                <w:szCs w:val="16"/>
                <w:lang w:eastAsia="en-US"/>
              </w:rPr>
              <w:t>7) / 4: 1.045 (23/22)</w:t>
            </w:r>
          </w:p>
        </w:tc>
      </w:tr>
      <w:tr w:rsidR="0053145D" w:rsidRPr="0053145D" w14:paraId="1CE0A7DE"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6A3D6EC5"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Khung xe</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51CF6849"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Khung xương sống</w:t>
            </w:r>
          </w:p>
        </w:tc>
      </w:tr>
      <w:tr w:rsidR="0053145D" w:rsidRPr="0053145D" w14:paraId="166042C9"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1949FF9" w14:textId="77777777" w:rsidR="0053145D" w:rsidRPr="0053145D" w:rsidRDefault="0053145D" w:rsidP="0053145D">
            <w:pPr>
              <w:spacing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Kích thước lốp xe (trước/sau)</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DCA19BA" w14:textId="77777777" w:rsidR="0053145D" w:rsidRPr="0053145D" w:rsidRDefault="0053145D" w:rsidP="00F758EE">
            <w:pPr>
              <w:spacing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Trước: 90/100-16M/C 51P (lốp có săm)</w:t>
            </w:r>
          </w:p>
          <w:p w14:paraId="7D49E196" w14:textId="77777777" w:rsidR="0053145D" w:rsidRPr="0053145D" w:rsidRDefault="0053145D" w:rsidP="00F758EE">
            <w:pPr>
              <w:spacing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Sau: 90/100-16M/C 51P (lốp có săm)</w:t>
            </w:r>
          </w:p>
        </w:tc>
      </w:tr>
      <w:tr w:rsidR="0053145D" w:rsidRPr="0053145D" w14:paraId="07AC29FB"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05EEE646"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Phanh xe trước</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3904C952" w14:textId="0DB389C0"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Phanh đĩa đơn / Thủy lực</w:t>
            </w:r>
          </w:p>
        </w:tc>
      </w:tr>
      <w:tr w:rsidR="0053145D" w:rsidRPr="0053145D" w14:paraId="40587278"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72D337D4"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Phanh xe sau</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2C11C251" w14:textId="3BB849C4"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Phanh tang trống / Cơ khí</w:t>
            </w:r>
          </w:p>
        </w:tc>
      </w:tr>
      <w:tr w:rsidR="0053145D" w:rsidRPr="0053145D" w14:paraId="5F0CA2F3" w14:textId="77777777" w:rsidTr="0053145D">
        <w:trPr>
          <w:trHeight w:val="380"/>
          <w:tblCellSpacing w:w="0" w:type="dxa"/>
        </w:trPr>
        <w:tc>
          <w:tcPr>
            <w:tcW w:w="4560" w:type="dxa"/>
            <w:tcBorders>
              <w:top w:val="single" w:sz="6" w:space="0" w:color="080000"/>
              <w:left w:val="single" w:sz="6" w:space="0" w:color="080000"/>
              <w:bottom w:val="single" w:sz="6" w:space="0" w:color="080000"/>
              <w:right w:val="single" w:sz="6" w:space="0" w:color="080000"/>
            </w:tcBorders>
            <w:shd w:val="clear" w:color="auto" w:fill="D9D9D9" w:themeFill="background1" w:themeFillShade="D9"/>
            <w:tcMar>
              <w:top w:w="0" w:type="dxa"/>
              <w:left w:w="108" w:type="dxa"/>
              <w:bottom w:w="0" w:type="dxa"/>
              <w:right w:w="108" w:type="dxa"/>
            </w:tcMar>
            <w:vAlign w:val="center"/>
            <w:hideMark/>
          </w:tcPr>
          <w:p w14:paraId="1C2C45A8"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Hệ thống giảm xóc (trước/sau)</w:t>
            </w:r>
          </w:p>
        </w:tc>
        <w:tc>
          <w:tcPr>
            <w:tcW w:w="5234" w:type="dxa"/>
            <w:tcBorders>
              <w:top w:val="single" w:sz="6" w:space="0" w:color="080000"/>
              <w:left w:val="single" w:sz="6" w:space="0" w:color="080000"/>
              <w:bottom w:val="single" w:sz="6" w:space="0" w:color="080000"/>
              <w:right w:val="single" w:sz="6" w:space="0" w:color="080000"/>
            </w:tcBorders>
            <w:tcMar>
              <w:top w:w="0" w:type="dxa"/>
              <w:left w:w="108" w:type="dxa"/>
              <w:bottom w:w="0" w:type="dxa"/>
              <w:right w:w="108" w:type="dxa"/>
            </w:tcMar>
            <w:vAlign w:val="center"/>
            <w:hideMark/>
          </w:tcPr>
          <w:p w14:paraId="6978EC43"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Phuộc ống lồng / Giảm xóc tay đòn (hệ thống treo liên kết)</w:t>
            </w:r>
          </w:p>
        </w:tc>
      </w:tr>
      <w:tr w:rsidR="0053145D" w:rsidRPr="0053145D" w14:paraId="3681E401" w14:textId="77777777" w:rsidTr="0053145D">
        <w:trPr>
          <w:trHeight w:val="409"/>
          <w:tblCellSpacing w:w="0" w:type="dxa"/>
        </w:trPr>
        <w:tc>
          <w:tcPr>
            <w:tcW w:w="4560" w:type="dxa"/>
            <w:tcBorders>
              <w:top w:val="single" w:sz="6" w:space="0" w:color="080000"/>
              <w:left w:val="single" w:sz="6" w:space="0" w:color="080000"/>
              <w:bottom w:val="single" w:sz="4" w:space="0" w:color="auto"/>
              <w:right w:val="single" w:sz="6" w:space="0" w:color="080000"/>
            </w:tcBorders>
            <w:shd w:val="clear" w:color="auto" w:fill="D9D9D9" w:themeFill="background1" w:themeFillShade="D9"/>
            <w:tcMar>
              <w:top w:w="0" w:type="dxa"/>
              <w:left w:w="108" w:type="dxa"/>
              <w:bottom w:w="0" w:type="dxa"/>
              <w:right w:w="108" w:type="dxa"/>
            </w:tcMar>
            <w:vAlign w:val="center"/>
            <w:hideMark/>
          </w:tcPr>
          <w:p w14:paraId="02D4319A" w14:textId="77777777" w:rsidR="0053145D" w:rsidRPr="0053145D" w:rsidRDefault="0053145D" w:rsidP="0053145D">
            <w:pPr>
              <w:spacing w:before="100" w:beforeAutospacing="1" w:after="100" w:afterAutospacing="1" w:line="240" w:lineRule="auto"/>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Đèn pha / Đèn xi nhanh (trước/sau)</w:t>
            </w:r>
          </w:p>
        </w:tc>
        <w:tc>
          <w:tcPr>
            <w:tcW w:w="5234" w:type="dxa"/>
            <w:tcBorders>
              <w:top w:val="single" w:sz="6" w:space="0" w:color="080000"/>
              <w:left w:val="single" w:sz="6" w:space="0" w:color="080000"/>
              <w:bottom w:val="single" w:sz="4" w:space="0" w:color="auto"/>
              <w:right w:val="single" w:sz="6" w:space="0" w:color="080000"/>
            </w:tcBorders>
            <w:tcMar>
              <w:top w:w="0" w:type="dxa"/>
              <w:left w:w="108" w:type="dxa"/>
              <w:bottom w:w="0" w:type="dxa"/>
              <w:right w:w="108" w:type="dxa"/>
            </w:tcMar>
            <w:vAlign w:val="center"/>
            <w:hideMark/>
          </w:tcPr>
          <w:p w14:paraId="217F94F3" w14:textId="77777777" w:rsidR="0053145D" w:rsidRPr="0053145D" w:rsidRDefault="0053145D" w:rsidP="00F758EE">
            <w:pPr>
              <w:spacing w:before="100" w:beforeAutospacing="1" w:after="100" w:afterAutospacing="1" w:line="240" w:lineRule="auto"/>
              <w:jc w:val="center"/>
              <w:rPr>
                <w:rFonts w:ascii="Times New Roman" w:eastAsia="Times New Roman" w:hAnsi="Times New Roman" w:hint="default"/>
                <w:sz w:val="24"/>
                <w:szCs w:val="24"/>
                <w:lang w:eastAsia="en-US"/>
              </w:rPr>
            </w:pPr>
            <w:r w:rsidRPr="0053145D">
              <w:rPr>
                <w:rFonts w:ascii="Arial" w:eastAsia="Times New Roman" w:hAnsi="Arial" w:cs="Arial"/>
                <w:b/>
                <w:bCs/>
                <w:color w:val="000000"/>
                <w:sz w:val="16"/>
                <w:szCs w:val="16"/>
                <w:lang w:eastAsia="en-US"/>
              </w:rPr>
              <w:t>35W / 10W</w:t>
            </w:r>
          </w:p>
        </w:tc>
      </w:tr>
    </w:tbl>
    <w:p w14:paraId="6840D619" w14:textId="77777777" w:rsidR="0053145D" w:rsidRDefault="0053145D">
      <w:pPr>
        <w:pStyle w:val="ListParagraph"/>
        <w:snapToGrid w:val="0"/>
        <w:spacing w:before="120" w:after="120" w:line="276" w:lineRule="auto"/>
        <w:ind w:left="0"/>
        <w:jc w:val="both"/>
        <w:rPr>
          <w:rFonts w:ascii="Times New Roman" w:eastAsia="MS UI Gothic" w:hAnsi="Times New Roman" w:hint="default"/>
          <w:bCs/>
          <w:color w:val="000000" w:themeColor="text1"/>
          <w:sz w:val="24"/>
          <w:szCs w:val="24"/>
        </w:rPr>
      </w:pPr>
    </w:p>
    <w:p w14:paraId="58BFEF39" w14:textId="474B20FC" w:rsidR="0053145D" w:rsidRDefault="000A0AF6">
      <w:pPr>
        <w:pStyle w:val="ListParagraph"/>
        <w:snapToGrid w:val="0"/>
        <w:spacing w:before="120" w:after="120" w:line="276" w:lineRule="auto"/>
        <w:ind w:left="0"/>
        <w:jc w:val="both"/>
        <w:rPr>
          <w:rFonts w:ascii="Times New Roman" w:eastAsia="MS UI Gothic" w:hAnsi="Times New Roman" w:hint="default"/>
          <w:b/>
          <w:color w:val="000000" w:themeColor="text1"/>
          <w:sz w:val="24"/>
          <w:szCs w:val="24"/>
        </w:rPr>
      </w:pPr>
      <w:r>
        <w:rPr>
          <w:rFonts w:hint="default"/>
          <w:noProof/>
          <w:lang w:eastAsia="en-US"/>
        </w:rPr>
        <mc:AlternateContent>
          <mc:Choice Requires="wps">
            <w:drawing>
              <wp:anchor distT="0" distB="0" distL="114300" distR="114300" simplePos="0" relativeHeight="251658752" behindDoc="0" locked="0" layoutInCell="1" allowOverlap="1" wp14:anchorId="5CC3EC74" wp14:editId="1AF976D9">
                <wp:simplePos x="0" y="0"/>
                <wp:positionH relativeFrom="column">
                  <wp:posOffset>5965190</wp:posOffset>
                </wp:positionH>
                <wp:positionV relativeFrom="paragraph">
                  <wp:posOffset>4861560</wp:posOffset>
                </wp:positionV>
                <wp:extent cx="3743325" cy="352425"/>
                <wp:effectExtent l="0" t="0" r="0" b="0"/>
                <wp:wrapNone/>
                <wp:docPr id="4250615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935A9" w14:textId="77777777" w:rsidR="00860047" w:rsidRDefault="002724C7">
                            <w:pPr>
                              <w:jc w:val="center"/>
                              <w:rPr>
                                <w:rFonts w:ascii="Arial" w:hAnsi="Arial" w:cs="Arial" w:hint="default"/>
                                <w:color w:val="FFFFFF" w:themeColor="background1"/>
                                <w:sz w:val="36"/>
                                <w:szCs w:val="36"/>
                              </w:rPr>
                            </w:pPr>
                            <w:r>
                              <w:rPr>
                                <w:rFonts w:ascii="Arial" w:hAnsi="Arial" w:cs="Arial" w:hint="default"/>
                                <w:color w:val="FFFFFF" w:themeColor="background1"/>
                                <w:sz w:val="36"/>
                                <w:szCs w:val="36"/>
                              </w:rPr>
                              <w:t>TẠM THỜI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CC3EC74" id="_x0000_t202" coordsize="21600,21600" o:spt="202" path="m,l,21600r21600,l21600,xe">
                <v:stroke joinstyle="miter"/>
                <v:path gradientshapeok="t" o:connecttype="rect"/>
              </v:shapetype>
              <v:shape id="Text Box 11" o:spid="_x0000_s1026" type="#_x0000_t202" style="position:absolute;left:0;text-align:left;margin-left:469.7pt;margin-top:382.8pt;width:294.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" filled="f" stroked="f" strokeweight=".5pt">
                <v:textbox>
                  <w:txbxContent>
                    <w:p w14:paraId="105935A9" w14:textId="77777777" w:rsidR="00860047" w:rsidRDefault="002724C7">
                      <w:pPr>
                        <w:jc w:val="center"/>
                        <w:rPr>
                          <w:rFonts w:ascii="Arial" w:hAnsi="Arial" w:cs="Arial" w:hint="default"/>
                          <w:color w:val="FFFFFF" w:themeColor="background1"/>
                          <w:sz w:val="36"/>
                          <w:szCs w:val="36"/>
                        </w:rPr>
                      </w:pPr>
                      <w:r>
                        <w:rPr>
                          <w:rFonts w:ascii="Arial" w:hAnsi="Arial" w:cs="Arial" w:hint="default"/>
                          <w:color w:val="FFFFFF" w:themeColor="background1"/>
                          <w:sz w:val="36"/>
                          <w:szCs w:val="36"/>
                        </w:rPr>
                        <w:t>TẠM THỜI</w:t>
                      </w:r>
                    </w:p>
                  </w:txbxContent>
                </v:textbox>
              </v:shape>
            </w:pict>
          </mc:Fallback>
        </mc:AlternateContent>
      </w:r>
      <w:r w:rsidR="0053145D">
        <w:rPr>
          <w:rFonts w:ascii="Times New Roman" w:eastAsia="MS UI Gothic" w:hAnsi="Times New Roman" w:hint="default"/>
          <w:b/>
          <w:color w:val="000000" w:themeColor="text1"/>
          <w:sz w:val="24"/>
          <w:szCs w:val="24"/>
        </w:rPr>
        <w:t>GIÁ BÁN LẺ ĐỀ XUẤT VÀ</w:t>
      </w:r>
      <w:r w:rsidR="00460D4C">
        <w:rPr>
          <w:rFonts w:ascii="Times New Roman" w:eastAsia="MS UI Gothic" w:hAnsi="Times New Roman" w:hint="default"/>
          <w:b/>
          <w:color w:val="000000" w:themeColor="text1"/>
          <w:sz w:val="24"/>
          <w:szCs w:val="24"/>
        </w:rPr>
        <w:t xml:space="preserve"> THỜI GIAN</w:t>
      </w:r>
      <w:r w:rsidR="0053145D">
        <w:rPr>
          <w:rFonts w:ascii="Times New Roman" w:eastAsia="MS UI Gothic" w:hAnsi="Times New Roman" w:hint="default"/>
          <w:b/>
          <w:color w:val="000000" w:themeColor="text1"/>
          <w:sz w:val="24"/>
          <w:szCs w:val="24"/>
        </w:rPr>
        <w:t xml:space="preserve"> GIAO HÀNG DỰ KIẾN:</w:t>
      </w:r>
    </w:p>
    <w:p w14:paraId="44351909" w14:textId="66BDE9A1" w:rsidR="0053145D" w:rsidRDefault="0053145D" w:rsidP="0053145D">
      <w:pPr>
        <w:snapToGrid w:val="0"/>
        <w:spacing w:before="120" w:after="120" w:line="276" w:lineRule="auto"/>
        <w:jc w:val="both"/>
        <w:rPr>
          <w:rFonts w:ascii="Times New Roman" w:eastAsia="MS UI Gothic" w:hAnsi="Times New Roman" w:hint="default"/>
          <w:bCs/>
          <w:color w:val="000000" w:themeColor="text1"/>
          <w:sz w:val="24"/>
          <w:szCs w:val="24"/>
        </w:rPr>
      </w:pPr>
      <w:r w:rsidRPr="0053145D">
        <w:rPr>
          <w:rFonts w:ascii="Times New Roman" w:eastAsia="MS UI Gothic" w:hAnsi="Times New Roman" w:hint="default"/>
          <w:b/>
          <w:i/>
          <w:iCs/>
          <w:color w:val="000000" w:themeColor="text1"/>
          <w:sz w:val="24"/>
          <w:szCs w:val="24"/>
        </w:rPr>
        <w:t>Giá bán lẻ đề xuất</w:t>
      </w:r>
      <w:r w:rsidR="006D48B9">
        <w:rPr>
          <w:rFonts w:ascii="Times New Roman" w:eastAsia="MS UI Gothic" w:hAnsi="Times New Roman" w:hint="default"/>
          <w:b/>
          <w:i/>
          <w:iCs/>
          <w:color w:val="000000" w:themeColor="text1"/>
          <w:sz w:val="24"/>
          <w:szCs w:val="24"/>
        </w:rPr>
        <w:t xml:space="preserve"> (</w:t>
      </w:r>
      <w:r w:rsidR="000D5786">
        <w:rPr>
          <w:rFonts w:ascii="Times New Roman" w:eastAsia="MS UI Gothic" w:hAnsi="Times New Roman" w:hint="default"/>
          <w:b/>
          <w:i/>
          <w:iCs/>
          <w:color w:val="000000" w:themeColor="text1"/>
          <w:sz w:val="24"/>
          <w:szCs w:val="24"/>
        </w:rPr>
        <w:t xml:space="preserve">Bao gồm </w:t>
      </w:r>
      <w:r w:rsidR="006D48B9">
        <w:rPr>
          <w:rFonts w:ascii="Times New Roman" w:eastAsia="MS UI Gothic" w:hAnsi="Times New Roman" w:hint="default"/>
          <w:b/>
          <w:i/>
          <w:iCs/>
          <w:color w:val="000000" w:themeColor="text1"/>
          <w:sz w:val="24"/>
          <w:szCs w:val="24"/>
        </w:rPr>
        <w:t>10% VAT)</w:t>
      </w:r>
      <w:r w:rsidRPr="0053145D">
        <w:rPr>
          <w:rFonts w:ascii="Times New Roman" w:eastAsia="MS UI Gothic" w:hAnsi="Times New Roman" w:hint="default"/>
          <w:b/>
          <w:i/>
          <w:iCs/>
          <w:color w:val="000000" w:themeColor="text1"/>
          <w:sz w:val="24"/>
          <w:szCs w:val="24"/>
        </w:rPr>
        <w:t>:</w:t>
      </w:r>
      <w:r w:rsidRPr="0053145D">
        <w:rPr>
          <w:rFonts w:ascii="Times New Roman" w:eastAsia="MS UI Gothic" w:hAnsi="Times New Roman" w:hint="default"/>
          <w:bCs/>
          <w:color w:val="000000" w:themeColor="text1"/>
          <w:sz w:val="24"/>
          <w:szCs w:val="24"/>
        </w:rPr>
        <w:t xml:space="preserve"> </w:t>
      </w:r>
      <w:r w:rsidR="00460D4C">
        <w:rPr>
          <w:rFonts w:ascii="Times New Roman" w:eastAsia="MS UI Gothic" w:hAnsi="Times New Roman" w:hint="default"/>
          <w:bCs/>
          <w:color w:val="000000" w:themeColor="text1"/>
          <w:sz w:val="24"/>
          <w:szCs w:val="24"/>
        </w:rPr>
        <w:t>31</w:t>
      </w:r>
      <w:r w:rsidRPr="0053145D">
        <w:rPr>
          <w:rFonts w:ascii="Times New Roman" w:eastAsia="MS UI Gothic" w:hAnsi="Times New Roman" w:hint="default"/>
          <w:bCs/>
          <w:color w:val="000000" w:themeColor="text1"/>
          <w:sz w:val="24"/>
          <w:szCs w:val="24"/>
        </w:rPr>
        <w:t>.000.000 VNĐ</w:t>
      </w:r>
    </w:p>
    <w:p w14:paraId="539D4E30" w14:textId="27D3F571" w:rsidR="006D48B9" w:rsidRPr="0053145D" w:rsidRDefault="006D48B9" w:rsidP="0053145D">
      <w:pPr>
        <w:snapToGrid w:val="0"/>
        <w:spacing w:before="120" w:after="120" w:line="276" w:lineRule="auto"/>
        <w:jc w:val="both"/>
        <w:rPr>
          <w:rFonts w:ascii="Times New Roman" w:eastAsia="MS UI Gothic" w:hAnsi="Times New Roman" w:hint="default"/>
          <w:bCs/>
          <w:color w:val="000000" w:themeColor="text1"/>
          <w:sz w:val="24"/>
          <w:szCs w:val="24"/>
        </w:rPr>
      </w:pPr>
      <w:r w:rsidRPr="0053145D">
        <w:rPr>
          <w:rFonts w:ascii="Times New Roman" w:eastAsia="MS UI Gothic" w:hAnsi="Times New Roman" w:hint="default"/>
          <w:b/>
          <w:i/>
          <w:iCs/>
          <w:color w:val="000000" w:themeColor="text1"/>
          <w:sz w:val="24"/>
          <w:szCs w:val="24"/>
        </w:rPr>
        <w:t>Giá bán lẻ đề xuất</w:t>
      </w:r>
      <w:r>
        <w:rPr>
          <w:rFonts w:ascii="Times New Roman" w:eastAsia="MS UI Gothic" w:hAnsi="Times New Roman" w:hint="default"/>
          <w:b/>
          <w:i/>
          <w:iCs/>
          <w:color w:val="000000" w:themeColor="text1"/>
          <w:sz w:val="24"/>
          <w:szCs w:val="24"/>
        </w:rPr>
        <w:t xml:space="preserve"> (</w:t>
      </w:r>
      <w:r w:rsidR="000D5786">
        <w:rPr>
          <w:rFonts w:ascii="Times New Roman" w:eastAsia="MS UI Gothic" w:hAnsi="Times New Roman" w:hint="default"/>
          <w:b/>
          <w:i/>
          <w:iCs/>
          <w:color w:val="000000" w:themeColor="text1"/>
          <w:sz w:val="24"/>
          <w:szCs w:val="24"/>
        </w:rPr>
        <w:t xml:space="preserve">Bao gồm </w:t>
      </w:r>
      <w:r>
        <w:rPr>
          <w:rFonts w:ascii="Times New Roman" w:eastAsia="MS UI Gothic" w:hAnsi="Times New Roman" w:hint="default"/>
          <w:b/>
          <w:i/>
          <w:iCs/>
          <w:color w:val="000000" w:themeColor="text1"/>
          <w:sz w:val="24"/>
          <w:szCs w:val="24"/>
        </w:rPr>
        <w:t>8% VAT)</w:t>
      </w:r>
      <w:r w:rsidRPr="0053145D">
        <w:rPr>
          <w:rFonts w:ascii="Times New Roman" w:eastAsia="MS UI Gothic" w:hAnsi="Times New Roman" w:hint="default"/>
          <w:b/>
          <w:i/>
          <w:iCs/>
          <w:color w:val="000000" w:themeColor="text1"/>
          <w:sz w:val="24"/>
          <w:szCs w:val="24"/>
        </w:rPr>
        <w:t>:</w:t>
      </w:r>
      <w:r w:rsidRPr="0053145D">
        <w:rPr>
          <w:rFonts w:ascii="Times New Roman" w:eastAsia="MS UI Gothic" w:hAnsi="Times New Roman" w:hint="default"/>
          <w:bCs/>
          <w:color w:val="000000" w:themeColor="text1"/>
          <w:sz w:val="24"/>
          <w:szCs w:val="24"/>
        </w:rPr>
        <w:t xml:space="preserve"> </w:t>
      </w:r>
      <w:r>
        <w:rPr>
          <w:rFonts w:ascii="Times New Roman" w:eastAsia="MS UI Gothic" w:hAnsi="Times New Roman" w:hint="default"/>
          <w:bCs/>
          <w:color w:val="000000" w:themeColor="text1"/>
          <w:sz w:val="24"/>
          <w:szCs w:val="24"/>
        </w:rPr>
        <w:t>3</w:t>
      </w:r>
      <w:r w:rsidR="00DB07C6">
        <w:rPr>
          <w:rFonts w:ascii="Times New Roman" w:eastAsia="MS UI Gothic" w:hAnsi="Times New Roman" w:hint="default"/>
          <w:bCs/>
          <w:color w:val="000000" w:themeColor="text1"/>
          <w:sz w:val="24"/>
          <w:szCs w:val="24"/>
        </w:rPr>
        <w:t>0</w:t>
      </w:r>
      <w:r w:rsidRPr="0053145D">
        <w:rPr>
          <w:rFonts w:ascii="Times New Roman" w:eastAsia="MS UI Gothic" w:hAnsi="Times New Roman" w:hint="default"/>
          <w:bCs/>
          <w:color w:val="000000" w:themeColor="text1"/>
          <w:sz w:val="24"/>
          <w:szCs w:val="24"/>
        </w:rPr>
        <w:t>.</w:t>
      </w:r>
      <w:r w:rsidR="00DB07C6">
        <w:rPr>
          <w:rFonts w:ascii="Times New Roman" w:eastAsia="MS UI Gothic" w:hAnsi="Times New Roman" w:hint="default"/>
          <w:bCs/>
          <w:color w:val="000000" w:themeColor="text1"/>
          <w:sz w:val="24"/>
          <w:szCs w:val="24"/>
        </w:rPr>
        <w:t>437</w:t>
      </w:r>
      <w:r w:rsidRPr="0053145D">
        <w:rPr>
          <w:rFonts w:ascii="Times New Roman" w:eastAsia="MS UI Gothic" w:hAnsi="Times New Roman" w:hint="default"/>
          <w:bCs/>
          <w:color w:val="000000" w:themeColor="text1"/>
          <w:sz w:val="24"/>
          <w:szCs w:val="24"/>
        </w:rPr>
        <w:t>.000 VNĐ</w:t>
      </w:r>
    </w:p>
    <w:p w14:paraId="55AEEBEC" w14:textId="5A6BCE23" w:rsidR="0053145D" w:rsidRPr="004F78A1" w:rsidRDefault="00460D4C" w:rsidP="0053145D">
      <w:pPr>
        <w:pStyle w:val="ListParagraph"/>
        <w:snapToGrid w:val="0"/>
        <w:spacing w:before="120" w:after="120" w:line="276" w:lineRule="auto"/>
        <w:ind w:left="0"/>
        <w:jc w:val="both"/>
        <w:rPr>
          <w:rFonts w:ascii="Times New Roman" w:eastAsia="MS UI Gothic" w:hAnsi="Times New Roman" w:hint="default"/>
          <w:bCs/>
          <w:color w:val="000000" w:themeColor="text1"/>
          <w:sz w:val="24"/>
          <w:szCs w:val="24"/>
        </w:rPr>
      </w:pPr>
      <w:r>
        <w:rPr>
          <w:rFonts w:ascii="Times New Roman" w:eastAsia="MS UI Gothic" w:hAnsi="Times New Roman" w:hint="default"/>
          <w:b/>
          <w:i/>
          <w:iCs/>
          <w:color w:val="000000" w:themeColor="text1"/>
          <w:sz w:val="24"/>
          <w:szCs w:val="24"/>
        </w:rPr>
        <w:t>Thời gian</w:t>
      </w:r>
      <w:r w:rsidR="0053145D" w:rsidRPr="0053145D">
        <w:rPr>
          <w:rFonts w:ascii="Times New Roman" w:eastAsia="MS UI Gothic" w:hAnsi="Times New Roman" w:hint="default"/>
          <w:b/>
          <w:i/>
          <w:iCs/>
          <w:color w:val="000000" w:themeColor="text1"/>
          <w:sz w:val="24"/>
          <w:szCs w:val="24"/>
        </w:rPr>
        <w:t xml:space="preserve"> giao hàng dự kiến: </w:t>
      </w:r>
      <w:r>
        <w:rPr>
          <w:rFonts w:ascii="Times New Roman" w:eastAsia="MS UI Gothic" w:hAnsi="Times New Roman" w:hint="default"/>
          <w:bCs/>
          <w:color w:val="000000" w:themeColor="text1"/>
          <w:sz w:val="24"/>
          <w:szCs w:val="24"/>
        </w:rPr>
        <w:t xml:space="preserve">Tháng 12 năm </w:t>
      </w:r>
      <w:r w:rsidR="0053145D" w:rsidRPr="0053145D">
        <w:rPr>
          <w:rFonts w:ascii="Times New Roman" w:eastAsia="MS UI Gothic" w:hAnsi="Times New Roman" w:hint="default"/>
          <w:bCs/>
          <w:color w:val="000000" w:themeColor="text1"/>
          <w:sz w:val="24"/>
          <w:szCs w:val="24"/>
        </w:rPr>
        <w:t>2023</w:t>
      </w:r>
    </w:p>
    <w:sectPr w:rsidR="0053145D" w:rsidRPr="004F78A1" w:rsidSect="00CF417E">
      <w:footerReference w:type="even" r:id="rId34"/>
      <w:footerReference w:type="default" r:id="rId35"/>
      <w:pgSz w:w="11906" w:h="16838"/>
      <w:pgMar w:top="630" w:right="1466" w:bottom="8" w:left="1530" w:header="851" w:footer="576"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0531F" w14:textId="77777777" w:rsidR="005E656B" w:rsidRDefault="005E656B">
      <w:pPr>
        <w:spacing w:line="240" w:lineRule="auto"/>
        <w:rPr>
          <w:rFonts w:hint="default"/>
        </w:rPr>
      </w:pPr>
      <w:r>
        <w:separator/>
      </w:r>
    </w:p>
  </w:endnote>
  <w:endnote w:type="continuationSeparator" w:id="0">
    <w:p w14:paraId="47523084" w14:textId="77777777" w:rsidR="005E656B" w:rsidRDefault="005E656B">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aka">
    <w:altName w:val="Yu Gothic"/>
    <w:charset w:val="80"/>
    <w:family w:val="auto"/>
    <w:pitch w:val="variable"/>
    <w:sig w:usb0="00002A87" w:usb1="08070000" w:usb2="00000010" w:usb3="00000000" w:csb0="000201F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PMinchoE">
    <w:altName w:val="Yu Gothic"/>
    <w:charset w:val="80"/>
    <w:family w:val="roman"/>
    <w:pitch w:val="variable"/>
    <w:sig w:usb0="E00002FF" w:usb1="2AC7EDFE" w:usb2="00000012" w:usb3="00000000" w:csb0="00020001" w:csb1="00000000"/>
  </w:font>
  <w:font w:name="MS PGothic">
    <w:panose1 w:val="020B0600070205080204"/>
    <w:charset w:val="80"/>
    <w:family w:val="swiss"/>
    <w:pitch w:val="variable"/>
    <w:sig w:usb0="E00002FF" w:usb1="6AC7FDFB" w:usb2="08000012" w:usb3="00000000" w:csb0="0002009F" w:csb1="00000000"/>
  </w:font>
  <w:font w:name="HGSMinchoE">
    <w:altName w:val="Yu Gothic"/>
    <w:charset w:val="80"/>
    <w:family w:val="roman"/>
    <w:pitch w:val="variable"/>
    <w:sig w:usb0="E00002FF" w:usb1="2AC7EDFE" w:usb2="00000012" w:usb3="00000000" w:csb0="00020001" w:csb1="00000000"/>
  </w:font>
  <w:font w:name="Meiryo UI">
    <w:altName w:val="MS UI Gothic"/>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88A94" w14:textId="77777777" w:rsidR="00860047" w:rsidRDefault="002724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7E8F48F" w14:textId="77777777" w:rsidR="00860047" w:rsidRDefault="008600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CBFC" w14:textId="43603B26" w:rsidR="00860047" w:rsidRDefault="002724C7">
    <w:pPr>
      <w:pStyle w:val="Footer"/>
      <w:jc w:val="center"/>
      <w:rPr>
        <w:rFonts w:ascii="Calibri" w:hAnsi="Calibri"/>
      </w:rPr>
    </w:pPr>
    <w:r>
      <w:rPr>
        <w:rFonts w:ascii="Calibri" w:hAnsi="Calibri"/>
      </w:rPr>
      <w:fldChar w:fldCharType="begin"/>
    </w:r>
    <w:r>
      <w:rPr>
        <w:rFonts w:ascii="Calibri" w:hAnsi="Calibri"/>
      </w:rPr>
      <w:instrText>PAGE   \* MERGEFORMAT</w:instrText>
    </w:r>
    <w:r>
      <w:rPr>
        <w:rFonts w:ascii="Calibri" w:hAnsi="Calibri"/>
      </w:rPr>
      <w:fldChar w:fldCharType="separate"/>
    </w:r>
    <w:r w:rsidR="004F769E" w:rsidRPr="004F769E">
      <w:rPr>
        <w:rFonts w:ascii="Calibri" w:hAnsi="Calibri"/>
        <w:noProof/>
        <w:lang w:val="ja-JP"/>
      </w:rPr>
      <w:t>1</w:t>
    </w:r>
    <w:r>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D708E" w14:textId="77777777" w:rsidR="005E656B" w:rsidRDefault="005E656B">
      <w:pPr>
        <w:spacing w:line="240" w:lineRule="auto"/>
        <w:rPr>
          <w:rFonts w:hint="default"/>
        </w:rPr>
      </w:pPr>
      <w:r>
        <w:separator/>
      </w:r>
    </w:p>
  </w:footnote>
  <w:footnote w:type="continuationSeparator" w:id="0">
    <w:p w14:paraId="2B78461A" w14:textId="77777777" w:rsidR="005E656B" w:rsidRDefault="005E656B">
      <w:pPr>
        <w:spacing w:line="240" w:lineRule="auto"/>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1EC5776"/>
    <w:multiLevelType w:val="singleLevel"/>
    <w:tmpl w:val="91EC5776"/>
    <w:lvl w:ilvl="0">
      <w:start w:val="1"/>
      <w:numFmt w:val="decimal"/>
      <w:suff w:val="space"/>
      <w:lvlText w:val="%1."/>
      <w:lvlJc w:val="left"/>
    </w:lvl>
  </w:abstractNum>
  <w:abstractNum w:abstractNumId="1" w15:restartNumberingAfterBreak="0">
    <w:nsid w:val="02E959E1"/>
    <w:multiLevelType w:val="multilevel"/>
    <w:tmpl w:val="0EBF56AF"/>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364B7F"/>
    <w:multiLevelType w:val="hybridMultilevel"/>
    <w:tmpl w:val="72662DF4"/>
    <w:lvl w:ilvl="0" w:tplc="46A8F74E">
      <w:numFmt w:val="bullet"/>
      <w:lvlText w:val="-"/>
      <w:lvlJc w:val="left"/>
      <w:pPr>
        <w:ind w:left="720" w:hanging="360"/>
      </w:pPr>
      <w:rPr>
        <w:rFonts w:ascii="Times New Roman" w:eastAsia="MS UI Gothic"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F56AF"/>
    <w:multiLevelType w:val="multilevel"/>
    <w:tmpl w:val="0EBF56AF"/>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215C7"/>
    <w:multiLevelType w:val="hybridMultilevel"/>
    <w:tmpl w:val="DD56E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10741"/>
    <w:multiLevelType w:val="hybridMultilevel"/>
    <w:tmpl w:val="52585E7E"/>
    <w:lvl w:ilvl="0" w:tplc="B3EE5CEC">
      <w:numFmt w:val="bullet"/>
      <w:lvlText w:val=""/>
      <w:lvlJc w:val="left"/>
      <w:pPr>
        <w:ind w:left="360" w:hanging="360"/>
      </w:pPr>
      <w:rPr>
        <w:rFonts w:ascii="Symbol" w:eastAsia="MS UI Gothic"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1A15AA"/>
    <w:multiLevelType w:val="multilevel"/>
    <w:tmpl w:val="4A1A15AA"/>
    <w:lvl w:ilvl="0">
      <w:start w:val="1"/>
      <w:numFmt w:val="decimal"/>
      <w:lvlText w:val="%1."/>
      <w:lvlJc w:val="left"/>
      <w:pPr>
        <w:ind w:left="720" w:hanging="360"/>
      </w:pPr>
      <w:rPr>
        <w:rFonts w:ascii="Times New Roman" w:eastAsia="Osaka" w:hAnsi="Times New Roman" w:cs="Times New Roman" w:hint="default"/>
        <w:b/>
        <w:i/>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567A5C"/>
    <w:multiLevelType w:val="hybridMultilevel"/>
    <w:tmpl w:val="10583F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6830B8"/>
    <w:multiLevelType w:val="hybridMultilevel"/>
    <w:tmpl w:val="A1105B3E"/>
    <w:lvl w:ilvl="0" w:tplc="18A4AF6E">
      <w:numFmt w:val="bullet"/>
      <w:lvlText w:val="-"/>
      <w:lvlJc w:val="left"/>
      <w:pPr>
        <w:ind w:left="720" w:hanging="360"/>
      </w:pPr>
      <w:rPr>
        <w:rFonts w:ascii="Times New Roman" w:eastAsia="MS UI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9161E4"/>
    <w:multiLevelType w:val="hybridMultilevel"/>
    <w:tmpl w:val="A5B80722"/>
    <w:lvl w:ilvl="0" w:tplc="95322854">
      <w:start w:val="4"/>
      <w:numFmt w:val="bullet"/>
      <w:lvlText w:val=""/>
      <w:lvlJc w:val="left"/>
      <w:pPr>
        <w:ind w:left="720" w:hanging="360"/>
      </w:pPr>
      <w:rPr>
        <w:rFonts w:ascii="Symbol" w:eastAsia="MS UI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F77BD"/>
    <w:multiLevelType w:val="hybridMultilevel"/>
    <w:tmpl w:val="8494B220"/>
    <w:lvl w:ilvl="0" w:tplc="E5D6E83A">
      <w:start w:val="4"/>
      <w:numFmt w:val="bullet"/>
      <w:lvlText w:val=""/>
      <w:lvlJc w:val="left"/>
      <w:pPr>
        <w:ind w:left="1080" w:hanging="360"/>
      </w:pPr>
      <w:rPr>
        <w:rFonts w:ascii="Symbol" w:eastAsia="MS UI Gothic"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0C51714"/>
    <w:multiLevelType w:val="hybridMultilevel"/>
    <w:tmpl w:val="C498819E"/>
    <w:lvl w:ilvl="0" w:tplc="67A832D6">
      <w:numFmt w:val="bullet"/>
      <w:lvlText w:val="-"/>
      <w:lvlJc w:val="left"/>
      <w:pPr>
        <w:ind w:left="720" w:hanging="360"/>
      </w:pPr>
      <w:rPr>
        <w:rFonts w:ascii="Cambria" w:eastAsia="MS UI Gothic" w:hAnsi="Cambria" w:cs="Apple Color Emoj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7494F"/>
    <w:multiLevelType w:val="multilevel"/>
    <w:tmpl w:val="72A7494F"/>
    <w:lvl w:ilvl="0">
      <w:start w:val="1"/>
      <w:numFmt w:val="decimal"/>
      <w:lvlText w:val="%1."/>
      <w:lvlJc w:val="left"/>
      <w:pPr>
        <w:ind w:left="720" w:hanging="360"/>
      </w:pPr>
      <w:rPr>
        <w:rFonts w:hint="default"/>
        <w:b/>
        <w:bCs/>
        <w:i/>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807997"/>
    <w:multiLevelType w:val="multilevel"/>
    <w:tmpl w:val="798079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2"/>
  </w:num>
  <w:num w:numId="3">
    <w:abstractNumId w:val="0"/>
  </w:num>
  <w:num w:numId="4">
    <w:abstractNumId w:val="13"/>
  </w:num>
  <w:num w:numId="5">
    <w:abstractNumId w:val="6"/>
  </w:num>
  <w:num w:numId="6">
    <w:abstractNumId w:val="1"/>
  </w:num>
  <w:num w:numId="7">
    <w:abstractNumId w:val="8"/>
  </w:num>
  <w:num w:numId="8">
    <w:abstractNumId w:val="5"/>
  </w:num>
  <w:num w:numId="9">
    <w:abstractNumId w:val="7"/>
  </w:num>
  <w:num w:numId="10">
    <w:abstractNumId w:val="10"/>
  </w:num>
  <w:num w:numId="11">
    <w:abstractNumId w:val="9"/>
  </w:num>
  <w:num w:numId="12">
    <w:abstractNumId w:val="4"/>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grammar="clean"/>
  <w:defaultTabStop w:val="835"/>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99D"/>
    <w:rsid w:val="00001AD5"/>
    <w:rsid w:val="00001CB3"/>
    <w:rsid w:val="00001EBE"/>
    <w:rsid w:val="000025EE"/>
    <w:rsid w:val="00002684"/>
    <w:rsid w:val="0000362F"/>
    <w:rsid w:val="00007AF3"/>
    <w:rsid w:val="00013AF1"/>
    <w:rsid w:val="000164C9"/>
    <w:rsid w:val="0001660A"/>
    <w:rsid w:val="000166DF"/>
    <w:rsid w:val="000204BE"/>
    <w:rsid w:val="0002055E"/>
    <w:rsid w:val="00022C54"/>
    <w:rsid w:val="00022E0C"/>
    <w:rsid w:val="0002463E"/>
    <w:rsid w:val="00025006"/>
    <w:rsid w:val="000253C4"/>
    <w:rsid w:val="00025D3F"/>
    <w:rsid w:val="00026629"/>
    <w:rsid w:val="00030BF3"/>
    <w:rsid w:val="00030FBF"/>
    <w:rsid w:val="00031819"/>
    <w:rsid w:val="00032507"/>
    <w:rsid w:val="00032E92"/>
    <w:rsid w:val="00033012"/>
    <w:rsid w:val="000355BA"/>
    <w:rsid w:val="0003572F"/>
    <w:rsid w:val="00036527"/>
    <w:rsid w:val="000368FD"/>
    <w:rsid w:val="00036FF2"/>
    <w:rsid w:val="00040454"/>
    <w:rsid w:val="00041673"/>
    <w:rsid w:val="000443EF"/>
    <w:rsid w:val="00047740"/>
    <w:rsid w:val="00047A4F"/>
    <w:rsid w:val="00050E35"/>
    <w:rsid w:val="000535F9"/>
    <w:rsid w:val="00055284"/>
    <w:rsid w:val="0005762B"/>
    <w:rsid w:val="00060089"/>
    <w:rsid w:val="00060608"/>
    <w:rsid w:val="00061FD7"/>
    <w:rsid w:val="000623B9"/>
    <w:rsid w:val="00062CC6"/>
    <w:rsid w:val="000639E9"/>
    <w:rsid w:val="00063A14"/>
    <w:rsid w:val="000658B7"/>
    <w:rsid w:val="00067872"/>
    <w:rsid w:val="00070009"/>
    <w:rsid w:val="000702DF"/>
    <w:rsid w:val="00071894"/>
    <w:rsid w:val="00071FBC"/>
    <w:rsid w:val="000722FF"/>
    <w:rsid w:val="00073871"/>
    <w:rsid w:val="00074EE9"/>
    <w:rsid w:val="00075BFC"/>
    <w:rsid w:val="0007621E"/>
    <w:rsid w:val="0007624F"/>
    <w:rsid w:val="000771D6"/>
    <w:rsid w:val="00082838"/>
    <w:rsid w:val="00083063"/>
    <w:rsid w:val="000830BB"/>
    <w:rsid w:val="00084CAC"/>
    <w:rsid w:val="00084E93"/>
    <w:rsid w:val="000853AC"/>
    <w:rsid w:val="000859D1"/>
    <w:rsid w:val="00087F85"/>
    <w:rsid w:val="00090489"/>
    <w:rsid w:val="00095195"/>
    <w:rsid w:val="000951F1"/>
    <w:rsid w:val="000952E9"/>
    <w:rsid w:val="000953B4"/>
    <w:rsid w:val="00095927"/>
    <w:rsid w:val="000A0AF6"/>
    <w:rsid w:val="000A29B1"/>
    <w:rsid w:val="000A2A35"/>
    <w:rsid w:val="000A2AF7"/>
    <w:rsid w:val="000A311E"/>
    <w:rsid w:val="000A39FE"/>
    <w:rsid w:val="000A3FB3"/>
    <w:rsid w:val="000A3FF4"/>
    <w:rsid w:val="000A573A"/>
    <w:rsid w:val="000A5A9D"/>
    <w:rsid w:val="000A6FD4"/>
    <w:rsid w:val="000B0AFC"/>
    <w:rsid w:val="000B125F"/>
    <w:rsid w:val="000B389C"/>
    <w:rsid w:val="000B3C78"/>
    <w:rsid w:val="000B4538"/>
    <w:rsid w:val="000B6854"/>
    <w:rsid w:val="000B6A8B"/>
    <w:rsid w:val="000C0190"/>
    <w:rsid w:val="000C0296"/>
    <w:rsid w:val="000C0935"/>
    <w:rsid w:val="000C0D60"/>
    <w:rsid w:val="000C2377"/>
    <w:rsid w:val="000C411C"/>
    <w:rsid w:val="000C4653"/>
    <w:rsid w:val="000C4B91"/>
    <w:rsid w:val="000C4C28"/>
    <w:rsid w:val="000C51C6"/>
    <w:rsid w:val="000C565E"/>
    <w:rsid w:val="000C5830"/>
    <w:rsid w:val="000C6D9C"/>
    <w:rsid w:val="000C716C"/>
    <w:rsid w:val="000D1BF5"/>
    <w:rsid w:val="000D28B8"/>
    <w:rsid w:val="000D5786"/>
    <w:rsid w:val="000E05CA"/>
    <w:rsid w:val="000E0DF2"/>
    <w:rsid w:val="000E30E0"/>
    <w:rsid w:val="000E5D30"/>
    <w:rsid w:val="000E5FBE"/>
    <w:rsid w:val="000E7204"/>
    <w:rsid w:val="000F0D4B"/>
    <w:rsid w:val="000F1A57"/>
    <w:rsid w:val="000F4226"/>
    <w:rsid w:val="000F5573"/>
    <w:rsid w:val="000F5CF2"/>
    <w:rsid w:val="000F6BC9"/>
    <w:rsid w:val="000F6FDD"/>
    <w:rsid w:val="0010032F"/>
    <w:rsid w:val="00103FDD"/>
    <w:rsid w:val="00106798"/>
    <w:rsid w:val="00106A36"/>
    <w:rsid w:val="00107EBF"/>
    <w:rsid w:val="00110A9A"/>
    <w:rsid w:val="00111369"/>
    <w:rsid w:val="0011191D"/>
    <w:rsid w:val="001133A7"/>
    <w:rsid w:val="00113873"/>
    <w:rsid w:val="001143C3"/>
    <w:rsid w:val="00115EC9"/>
    <w:rsid w:val="001171E6"/>
    <w:rsid w:val="00122766"/>
    <w:rsid w:val="00122A47"/>
    <w:rsid w:val="001231AA"/>
    <w:rsid w:val="00123E27"/>
    <w:rsid w:val="00124A9C"/>
    <w:rsid w:val="00126385"/>
    <w:rsid w:val="00130B82"/>
    <w:rsid w:val="00130F88"/>
    <w:rsid w:val="0013101B"/>
    <w:rsid w:val="00132D7C"/>
    <w:rsid w:val="00133FC8"/>
    <w:rsid w:val="001343D5"/>
    <w:rsid w:val="00134804"/>
    <w:rsid w:val="00135110"/>
    <w:rsid w:val="001355BD"/>
    <w:rsid w:val="0013577A"/>
    <w:rsid w:val="0013692B"/>
    <w:rsid w:val="0014035B"/>
    <w:rsid w:val="00140CB1"/>
    <w:rsid w:val="00141F9D"/>
    <w:rsid w:val="00142E82"/>
    <w:rsid w:val="00143681"/>
    <w:rsid w:val="001440EB"/>
    <w:rsid w:val="00144B16"/>
    <w:rsid w:val="00144F42"/>
    <w:rsid w:val="00145418"/>
    <w:rsid w:val="0014574B"/>
    <w:rsid w:val="001461A5"/>
    <w:rsid w:val="001464C8"/>
    <w:rsid w:val="00152F12"/>
    <w:rsid w:val="001536B1"/>
    <w:rsid w:val="0015387F"/>
    <w:rsid w:val="001544BE"/>
    <w:rsid w:val="001567DA"/>
    <w:rsid w:val="00156BC6"/>
    <w:rsid w:val="00160566"/>
    <w:rsid w:val="00160B5D"/>
    <w:rsid w:val="00160FEE"/>
    <w:rsid w:val="00162176"/>
    <w:rsid w:val="00162CD9"/>
    <w:rsid w:val="001646B0"/>
    <w:rsid w:val="0016490C"/>
    <w:rsid w:val="0016516C"/>
    <w:rsid w:val="00170BCB"/>
    <w:rsid w:val="00170F56"/>
    <w:rsid w:val="00172EB7"/>
    <w:rsid w:val="0017376C"/>
    <w:rsid w:val="00174B14"/>
    <w:rsid w:val="00174FDF"/>
    <w:rsid w:val="00175571"/>
    <w:rsid w:val="00175A08"/>
    <w:rsid w:val="00177B3C"/>
    <w:rsid w:val="001804FA"/>
    <w:rsid w:val="00180F28"/>
    <w:rsid w:val="00183468"/>
    <w:rsid w:val="00183E27"/>
    <w:rsid w:val="001853B6"/>
    <w:rsid w:val="00186DB4"/>
    <w:rsid w:val="0019126B"/>
    <w:rsid w:val="00191510"/>
    <w:rsid w:val="0019259E"/>
    <w:rsid w:val="00192846"/>
    <w:rsid w:val="001951F5"/>
    <w:rsid w:val="001959B6"/>
    <w:rsid w:val="00195B7F"/>
    <w:rsid w:val="00195E00"/>
    <w:rsid w:val="0019633D"/>
    <w:rsid w:val="0019796C"/>
    <w:rsid w:val="001A490B"/>
    <w:rsid w:val="001A4AF8"/>
    <w:rsid w:val="001A561B"/>
    <w:rsid w:val="001A5732"/>
    <w:rsid w:val="001A7949"/>
    <w:rsid w:val="001A7D96"/>
    <w:rsid w:val="001B02E6"/>
    <w:rsid w:val="001B07BE"/>
    <w:rsid w:val="001B1CAA"/>
    <w:rsid w:val="001B1E9D"/>
    <w:rsid w:val="001B1F7D"/>
    <w:rsid w:val="001B411A"/>
    <w:rsid w:val="001B4C9F"/>
    <w:rsid w:val="001B5696"/>
    <w:rsid w:val="001B604F"/>
    <w:rsid w:val="001C0712"/>
    <w:rsid w:val="001C374C"/>
    <w:rsid w:val="001C3AE6"/>
    <w:rsid w:val="001C40C0"/>
    <w:rsid w:val="001C46D2"/>
    <w:rsid w:val="001C4716"/>
    <w:rsid w:val="001C4944"/>
    <w:rsid w:val="001C4F86"/>
    <w:rsid w:val="001C51A2"/>
    <w:rsid w:val="001C6589"/>
    <w:rsid w:val="001D1027"/>
    <w:rsid w:val="001D1AC6"/>
    <w:rsid w:val="001D219B"/>
    <w:rsid w:val="001D2AA1"/>
    <w:rsid w:val="001D2CB5"/>
    <w:rsid w:val="001D3286"/>
    <w:rsid w:val="001D33D9"/>
    <w:rsid w:val="001D3495"/>
    <w:rsid w:val="001D38FA"/>
    <w:rsid w:val="001D3C5D"/>
    <w:rsid w:val="001D46BF"/>
    <w:rsid w:val="001D4F84"/>
    <w:rsid w:val="001D61AA"/>
    <w:rsid w:val="001D7599"/>
    <w:rsid w:val="001E1C42"/>
    <w:rsid w:val="001E2004"/>
    <w:rsid w:val="001E2D1E"/>
    <w:rsid w:val="001E38D3"/>
    <w:rsid w:val="001E68F0"/>
    <w:rsid w:val="001F2D58"/>
    <w:rsid w:val="001F37AC"/>
    <w:rsid w:val="001F3962"/>
    <w:rsid w:val="001F3970"/>
    <w:rsid w:val="001F4613"/>
    <w:rsid w:val="001F4619"/>
    <w:rsid w:val="001F49F0"/>
    <w:rsid w:val="001F539B"/>
    <w:rsid w:val="001F54E4"/>
    <w:rsid w:val="001F5B8E"/>
    <w:rsid w:val="001F5CA4"/>
    <w:rsid w:val="001F6984"/>
    <w:rsid w:val="001F756F"/>
    <w:rsid w:val="0020211C"/>
    <w:rsid w:val="00202E09"/>
    <w:rsid w:val="00203359"/>
    <w:rsid w:val="0020363B"/>
    <w:rsid w:val="00204B4C"/>
    <w:rsid w:val="00207EFC"/>
    <w:rsid w:val="0021109C"/>
    <w:rsid w:val="00211618"/>
    <w:rsid w:val="00212007"/>
    <w:rsid w:val="00215CC6"/>
    <w:rsid w:val="002200EB"/>
    <w:rsid w:val="00220725"/>
    <w:rsid w:val="0022104A"/>
    <w:rsid w:val="00221097"/>
    <w:rsid w:val="00222E61"/>
    <w:rsid w:val="002242A9"/>
    <w:rsid w:val="002266AE"/>
    <w:rsid w:val="00227B93"/>
    <w:rsid w:val="00227BEF"/>
    <w:rsid w:val="00227E80"/>
    <w:rsid w:val="00230BC1"/>
    <w:rsid w:val="00230C52"/>
    <w:rsid w:val="0023157C"/>
    <w:rsid w:val="0023186B"/>
    <w:rsid w:val="00232DF0"/>
    <w:rsid w:val="00233BE9"/>
    <w:rsid w:val="00234007"/>
    <w:rsid w:val="002359E4"/>
    <w:rsid w:val="0023629F"/>
    <w:rsid w:val="002372D8"/>
    <w:rsid w:val="0024123A"/>
    <w:rsid w:val="002426DF"/>
    <w:rsid w:val="00242BFB"/>
    <w:rsid w:val="00243803"/>
    <w:rsid w:val="00243B1E"/>
    <w:rsid w:val="00243EFB"/>
    <w:rsid w:val="002448A4"/>
    <w:rsid w:val="00246675"/>
    <w:rsid w:val="0025154D"/>
    <w:rsid w:val="002515C3"/>
    <w:rsid w:val="00252A28"/>
    <w:rsid w:val="00253FEF"/>
    <w:rsid w:val="0025459F"/>
    <w:rsid w:val="00256CDC"/>
    <w:rsid w:val="00257ABB"/>
    <w:rsid w:val="0026162C"/>
    <w:rsid w:val="002623F6"/>
    <w:rsid w:val="00263A1B"/>
    <w:rsid w:val="00264018"/>
    <w:rsid w:val="002655DB"/>
    <w:rsid w:val="00265ADD"/>
    <w:rsid w:val="00266C98"/>
    <w:rsid w:val="00267C3F"/>
    <w:rsid w:val="00272095"/>
    <w:rsid w:val="002724C7"/>
    <w:rsid w:val="00275C89"/>
    <w:rsid w:val="002764D6"/>
    <w:rsid w:val="00276D6F"/>
    <w:rsid w:val="0028014E"/>
    <w:rsid w:val="0028348E"/>
    <w:rsid w:val="002839C1"/>
    <w:rsid w:val="00283A8A"/>
    <w:rsid w:val="00284AC4"/>
    <w:rsid w:val="00284EA2"/>
    <w:rsid w:val="00287702"/>
    <w:rsid w:val="00290CFA"/>
    <w:rsid w:val="0029222F"/>
    <w:rsid w:val="0029244C"/>
    <w:rsid w:val="00292691"/>
    <w:rsid w:val="00292889"/>
    <w:rsid w:val="002935CC"/>
    <w:rsid w:val="00293D6C"/>
    <w:rsid w:val="00293F16"/>
    <w:rsid w:val="002944BB"/>
    <w:rsid w:val="00294B79"/>
    <w:rsid w:val="002A2A77"/>
    <w:rsid w:val="002A3869"/>
    <w:rsid w:val="002A3C37"/>
    <w:rsid w:val="002B03DA"/>
    <w:rsid w:val="002B058A"/>
    <w:rsid w:val="002B0A06"/>
    <w:rsid w:val="002B2D8A"/>
    <w:rsid w:val="002B3092"/>
    <w:rsid w:val="002B3725"/>
    <w:rsid w:val="002B3791"/>
    <w:rsid w:val="002B407F"/>
    <w:rsid w:val="002B4BF3"/>
    <w:rsid w:val="002B4CD3"/>
    <w:rsid w:val="002B58CD"/>
    <w:rsid w:val="002C1C1F"/>
    <w:rsid w:val="002C4C32"/>
    <w:rsid w:val="002C57E7"/>
    <w:rsid w:val="002C5CC4"/>
    <w:rsid w:val="002D077F"/>
    <w:rsid w:val="002D0827"/>
    <w:rsid w:val="002D19A8"/>
    <w:rsid w:val="002D3A07"/>
    <w:rsid w:val="002D503E"/>
    <w:rsid w:val="002D63F6"/>
    <w:rsid w:val="002D7971"/>
    <w:rsid w:val="002D7C1C"/>
    <w:rsid w:val="002E0DBD"/>
    <w:rsid w:val="002E3E47"/>
    <w:rsid w:val="002E4713"/>
    <w:rsid w:val="002E7ED8"/>
    <w:rsid w:val="002F4134"/>
    <w:rsid w:val="00301134"/>
    <w:rsid w:val="00301E04"/>
    <w:rsid w:val="00304452"/>
    <w:rsid w:val="00305001"/>
    <w:rsid w:val="003057D6"/>
    <w:rsid w:val="00307247"/>
    <w:rsid w:val="003073BA"/>
    <w:rsid w:val="003074B4"/>
    <w:rsid w:val="00310EFA"/>
    <w:rsid w:val="00311909"/>
    <w:rsid w:val="003152EB"/>
    <w:rsid w:val="00315953"/>
    <w:rsid w:val="003167E4"/>
    <w:rsid w:val="00316F4F"/>
    <w:rsid w:val="0031787A"/>
    <w:rsid w:val="0032328A"/>
    <w:rsid w:val="003243EB"/>
    <w:rsid w:val="0032679B"/>
    <w:rsid w:val="0032684B"/>
    <w:rsid w:val="003302BC"/>
    <w:rsid w:val="00330C84"/>
    <w:rsid w:val="00331192"/>
    <w:rsid w:val="00331C2F"/>
    <w:rsid w:val="003332A0"/>
    <w:rsid w:val="003333F3"/>
    <w:rsid w:val="003346ED"/>
    <w:rsid w:val="00336400"/>
    <w:rsid w:val="003373C0"/>
    <w:rsid w:val="00340468"/>
    <w:rsid w:val="00340A85"/>
    <w:rsid w:val="0034265A"/>
    <w:rsid w:val="00342F38"/>
    <w:rsid w:val="00343371"/>
    <w:rsid w:val="00344759"/>
    <w:rsid w:val="00347851"/>
    <w:rsid w:val="00350239"/>
    <w:rsid w:val="0035038E"/>
    <w:rsid w:val="003520E8"/>
    <w:rsid w:val="0035233A"/>
    <w:rsid w:val="00352975"/>
    <w:rsid w:val="00352A3F"/>
    <w:rsid w:val="00353A6E"/>
    <w:rsid w:val="00354170"/>
    <w:rsid w:val="00356FEC"/>
    <w:rsid w:val="00357A96"/>
    <w:rsid w:val="00363429"/>
    <w:rsid w:val="00363502"/>
    <w:rsid w:val="003639B5"/>
    <w:rsid w:val="0037015C"/>
    <w:rsid w:val="0037034E"/>
    <w:rsid w:val="00372BBF"/>
    <w:rsid w:val="00373541"/>
    <w:rsid w:val="003740DB"/>
    <w:rsid w:val="003768B6"/>
    <w:rsid w:val="00376A16"/>
    <w:rsid w:val="00376F6E"/>
    <w:rsid w:val="0037706A"/>
    <w:rsid w:val="00377B88"/>
    <w:rsid w:val="00380937"/>
    <w:rsid w:val="0038099C"/>
    <w:rsid w:val="00381B17"/>
    <w:rsid w:val="00381BEE"/>
    <w:rsid w:val="00383EFD"/>
    <w:rsid w:val="00384F51"/>
    <w:rsid w:val="0038680B"/>
    <w:rsid w:val="00392513"/>
    <w:rsid w:val="0039370C"/>
    <w:rsid w:val="00395FAB"/>
    <w:rsid w:val="003975A0"/>
    <w:rsid w:val="00397E6D"/>
    <w:rsid w:val="003A0552"/>
    <w:rsid w:val="003A2C79"/>
    <w:rsid w:val="003A2CB7"/>
    <w:rsid w:val="003A630D"/>
    <w:rsid w:val="003A66AB"/>
    <w:rsid w:val="003A6F09"/>
    <w:rsid w:val="003B00C3"/>
    <w:rsid w:val="003B1C31"/>
    <w:rsid w:val="003B1C4E"/>
    <w:rsid w:val="003B2E15"/>
    <w:rsid w:val="003B4B31"/>
    <w:rsid w:val="003B63B4"/>
    <w:rsid w:val="003B6620"/>
    <w:rsid w:val="003B6FCF"/>
    <w:rsid w:val="003B79CA"/>
    <w:rsid w:val="003B7FE8"/>
    <w:rsid w:val="003C002C"/>
    <w:rsid w:val="003C0A46"/>
    <w:rsid w:val="003C1711"/>
    <w:rsid w:val="003C2C27"/>
    <w:rsid w:val="003C49B3"/>
    <w:rsid w:val="003C5264"/>
    <w:rsid w:val="003C69F8"/>
    <w:rsid w:val="003C7712"/>
    <w:rsid w:val="003D127C"/>
    <w:rsid w:val="003D28DA"/>
    <w:rsid w:val="003D36E4"/>
    <w:rsid w:val="003D4E65"/>
    <w:rsid w:val="003D545D"/>
    <w:rsid w:val="003D5F60"/>
    <w:rsid w:val="003D622C"/>
    <w:rsid w:val="003D74A7"/>
    <w:rsid w:val="003E1B92"/>
    <w:rsid w:val="003E209B"/>
    <w:rsid w:val="003E239E"/>
    <w:rsid w:val="003E2AD9"/>
    <w:rsid w:val="003E3004"/>
    <w:rsid w:val="003E3CA1"/>
    <w:rsid w:val="003E4E20"/>
    <w:rsid w:val="003E76B5"/>
    <w:rsid w:val="003E77C0"/>
    <w:rsid w:val="003E7B49"/>
    <w:rsid w:val="003F04DF"/>
    <w:rsid w:val="003F0A9E"/>
    <w:rsid w:val="003F2507"/>
    <w:rsid w:val="003F4AA0"/>
    <w:rsid w:val="003F5559"/>
    <w:rsid w:val="003F5699"/>
    <w:rsid w:val="003F586D"/>
    <w:rsid w:val="003F6451"/>
    <w:rsid w:val="00401020"/>
    <w:rsid w:val="0040151F"/>
    <w:rsid w:val="00401D6D"/>
    <w:rsid w:val="00401FA3"/>
    <w:rsid w:val="0040312D"/>
    <w:rsid w:val="00403F1F"/>
    <w:rsid w:val="004044BD"/>
    <w:rsid w:val="00404DA8"/>
    <w:rsid w:val="00405ED4"/>
    <w:rsid w:val="00406526"/>
    <w:rsid w:val="00407339"/>
    <w:rsid w:val="004079C0"/>
    <w:rsid w:val="004105C6"/>
    <w:rsid w:val="00410C26"/>
    <w:rsid w:val="0041220B"/>
    <w:rsid w:val="00413B21"/>
    <w:rsid w:val="00413FE2"/>
    <w:rsid w:val="00414CA7"/>
    <w:rsid w:val="00417913"/>
    <w:rsid w:val="00424EF3"/>
    <w:rsid w:val="004259F3"/>
    <w:rsid w:val="00427643"/>
    <w:rsid w:val="00430D40"/>
    <w:rsid w:val="004311EC"/>
    <w:rsid w:val="0043364C"/>
    <w:rsid w:val="0043699C"/>
    <w:rsid w:val="004379E8"/>
    <w:rsid w:val="004408D9"/>
    <w:rsid w:val="00442150"/>
    <w:rsid w:val="004421E8"/>
    <w:rsid w:val="00442C3E"/>
    <w:rsid w:val="00443396"/>
    <w:rsid w:val="004434F0"/>
    <w:rsid w:val="004441E8"/>
    <w:rsid w:val="00444859"/>
    <w:rsid w:val="004454AE"/>
    <w:rsid w:val="00445CF4"/>
    <w:rsid w:val="00446ACA"/>
    <w:rsid w:val="004475F7"/>
    <w:rsid w:val="004529FD"/>
    <w:rsid w:val="00452C2D"/>
    <w:rsid w:val="00455E62"/>
    <w:rsid w:val="0045699B"/>
    <w:rsid w:val="004573C1"/>
    <w:rsid w:val="0045785B"/>
    <w:rsid w:val="004578B7"/>
    <w:rsid w:val="0046011B"/>
    <w:rsid w:val="00460D1A"/>
    <w:rsid w:val="00460D4C"/>
    <w:rsid w:val="00460E65"/>
    <w:rsid w:val="00462977"/>
    <w:rsid w:val="00462EFE"/>
    <w:rsid w:val="004633CB"/>
    <w:rsid w:val="004636F7"/>
    <w:rsid w:val="00463BD9"/>
    <w:rsid w:val="004668B8"/>
    <w:rsid w:val="00470B41"/>
    <w:rsid w:val="004719C1"/>
    <w:rsid w:val="00471C34"/>
    <w:rsid w:val="00471E64"/>
    <w:rsid w:val="00473104"/>
    <w:rsid w:val="00474BC5"/>
    <w:rsid w:val="00477713"/>
    <w:rsid w:val="00480A08"/>
    <w:rsid w:val="00483AF2"/>
    <w:rsid w:val="00483F78"/>
    <w:rsid w:val="004849A5"/>
    <w:rsid w:val="00485CA3"/>
    <w:rsid w:val="004860EA"/>
    <w:rsid w:val="00487A0D"/>
    <w:rsid w:val="00487F7A"/>
    <w:rsid w:val="00490E9A"/>
    <w:rsid w:val="004918F8"/>
    <w:rsid w:val="00494DA4"/>
    <w:rsid w:val="00495757"/>
    <w:rsid w:val="00496DB6"/>
    <w:rsid w:val="004A2C4D"/>
    <w:rsid w:val="004A45E8"/>
    <w:rsid w:val="004A4CE2"/>
    <w:rsid w:val="004A79A3"/>
    <w:rsid w:val="004B220C"/>
    <w:rsid w:val="004B2827"/>
    <w:rsid w:val="004B38CB"/>
    <w:rsid w:val="004B5916"/>
    <w:rsid w:val="004B7718"/>
    <w:rsid w:val="004C1471"/>
    <w:rsid w:val="004C2F3E"/>
    <w:rsid w:val="004C32AC"/>
    <w:rsid w:val="004C3580"/>
    <w:rsid w:val="004C4104"/>
    <w:rsid w:val="004C47E5"/>
    <w:rsid w:val="004C550A"/>
    <w:rsid w:val="004C5AB7"/>
    <w:rsid w:val="004C7051"/>
    <w:rsid w:val="004C70AD"/>
    <w:rsid w:val="004D0076"/>
    <w:rsid w:val="004D2C80"/>
    <w:rsid w:val="004D56A9"/>
    <w:rsid w:val="004E11BE"/>
    <w:rsid w:val="004E1613"/>
    <w:rsid w:val="004E4339"/>
    <w:rsid w:val="004E4509"/>
    <w:rsid w:val="004E52C3"/>
    <w:rsid w:val="004E6A76"/>
    <w:rsid w:val="004F08D9"/>
    <w:rsid w:val="004F182D"/>
    <w:rsid w:val="004F238A"/>
    <w:rsid w:val="004F2465"/>
    <w:rsid w:val="004F26FC"/>
    <w:rsid w:val="004F39AE"/>
    <w:rsid w:val="004F4FE3"/>
    <w:rsid w:val="004F527E"/>
    <w:rsid w:val="004F5564"/>
    <w:rsid w:val="004F6056"/>
    <w:rsid w:val="004F6418"/>
    <w:rsid w:val="004F769E"/>
    <w:rsid w:val="004F7896"/>
    <w:rsid w:val="004F78A1"/>
    <w:rsid w:val="00500DE9"/>
    <w:rsid w:val="00502C29"/>
    <w:rsid w:val="005039A9"/>
    <w:rsid w:val="0050466E"/>
    <w:rsid w:val="00504B5E"/>
    <w:rsid w:val="00506787"/>
    <w:rsid w:val="00507D44"/>
    <w:rsid w:val="005121C9"/>
    <w:rsid w:val="0051231A"/>
    <w:rsid w:val="00513B7C"/>
    <w:rsid w:val="0051441A"/>
    <w:rsid w:val="00521249"/>
    <w:rsid w:val="00522BF8"/>
    <w:rsid w:val="005243D1"/>
    <w:rsid w:val="00524F50"/>
    <w:rsid w:val="00526A88"/>
    <w:rsid w:val="005279CA"/>
    <w:rsid w:val="005309C5"/>
    <w:rsid w:val="00530C7B"/>
    <w:rsid w:val="0053145D"/>
    <w:rsid w:val="00531482"/>
    <w:rsid w:val="0053481F"/>
    <w:rsid w:val="00535042"/>
    <w:rsid w:val="00536310"/>
    <w:rsid w:val="005364B5"/>
    <w:rsid w:val="0053717B"/>
    <w:rsid w:val="005374ED"/>
    <w:rsid w:val="0054088E"/>
    <w:rsid w:val="00540F86"/>
    <w:rsid w:val="0054183F"/>
    <w:rsid w:val="0054211E"/>
    <w:rsid w:val="005423F2"/>
    <w:rsid w:val="005433AB"/>
    <w:rsid w:val="00543435"/>
    <w:rsid w:val="0054786F"/>
    <w:rsid w:val="0055120C"/>
    <w:rsid w:val="00552129"/>
    <w:rsid w:val="00552189"/>
    <w:rsid w:val="00553B7D"/>
    <w:rsid w:val="00554323"/>
    <w:rsid w:val="0055559A"/>
    <w:rsid w:val="0055627B"/>
    <w:rsid w:val="0055732B"/>
    <w:rsid w:val="00560B05"/>
    <w:rsid w:val="00561133"/>
    <w:rsid w:val="0056266C"/>
    <w:rsid w:val="005628EC"/>
    <w:rsid w:val="00563C9B"/>
    <w:rsid w:val="00564577"/>
    <w:rsid w:val="005661FD"/>
    <w:rsid w:val="00571545"/>
    <w:rsid w:val="00571A67"/>
    <w:rsid w:val="00574A4B"/>
    <w:rsid w:val="00575CFB"/>
    <w:rsid w:val="0058085A"/>
    <w:rsid w:val="005848C7"/>
    <w:rsid w:val="00585DAE"/>
    <w:rsid w:val="00586656"/>
    <w:rsid w:val="005879B4"/>
    <w:rsid w:val="00587BAF"/>
    <w:rsid w:val="005922FD"/>
    <w:rsid w:val="00597488"/>
    <w:rsid w:val="00597849"/>
    <w:rsid w:val="00597EA6"/>
    <w:rsid w:val="005A0430"/>
    <w:rsid w:val="005A202B"/>
    <w:rsid w:val="005A26CC"/>
    <w:rsid w:val="005A2FFA"/>
    <w:rsid w:val="005A41DB"/>
    <w:rsid w:val="005A4824"/>
    <w:rsid w:val="005A55E7"/>
    <w:rsid w:val="005B001D"/>
    <w:rsid w:val="005B1E24"/>
    <w:rsid w:val="005B2DD5"/>
    <w:rsid w:val="005B4600"/>
    <w:rsid w:val="005B4B86"/>
    <w:rsid w:val="005B64E2"/>
    <w:rsid w:val="005B6667"/>
    <w:rsid w:val="005B7428"/>
    <w:rsid w:val="005C2E7D"/>
    <w:rsid w:val="005C313E"/>
    <w:rsid w:val="005C3503"/>
    <w:rsid w:val="005C4473"/>
    <w:rsid w:val="005C5F50"/>
    <w:rsid w:val="005C6398"/>
    <w:rsid w:val="005C6B13"/>
    <w:rsid w:val="005D1143"/>
    <w:rsid w:val="005D35B8"/>
    <w:rsid w:val="005D4247"/>
    <w:rsid w:val="005D53C3"/>
    <w:rsid w:val="005D56B0"/>
    <w:rsid w:val="005D5C09"/>
    <w:rsid w:val="005D5C1D"/>
    <w:rsid w:val="005D6C2B"/>
    <w:rsid w:val="005D6C95"/>
    <w:rsid w:val="005D6E50"/>
    <w:rsid w:val="005E0101"/>
    <w:rsid w:val="005E0C07"/>
    <w:rsid w:val="005E136A"/>
    <w:rsid w:val="005E17C0"/>
    <w:rsid w:val="005E361F"/>
    <w:rsid w:val="005E656B"/>
    <w:rsid w:val="005F13E5"/>
    <w:rsid w:val="005F2E6F"/>
    <w:rsid w:val="005F34F8"/>
    <w:rsid w:val="005F3CCC"/>
    <w:rsid w:val="005F4AC3"/>
    <w:rsid w:val="005F64CA"/>
    <w:rsid w:val="005F666F"/>
    <w:rsid w:val="005F7979"/>
    <w:rsid w:val="00600958"/>
    <w:rsid w:val="006021FC"/>
    <w:rsid w:val="00602642"/>
    <w:rsid w:val="00602795"/>
    <w:rsid w:val="0060319F"/>
    <w:rsid w:val="00603260"/>
    <w:rsid w:val="00603714"/>
    <w:rsid w:val="00604158"/>
    <w:rsid w:val="00606F0B"/>
    <w:rsid w:val="006072C2"/>
    <w:rsid w:val="00607871"/>
    <w:rsid w:val="00610DB2"/>
    <w:rsid w:val="00611309"/>
    <w:rsid w:val="0061236F"/>
    <w:rsid w:val="00613AD3"/>
    <w:rsid w:val="00613D1F"/>
    <w:rsid w:val="0061408E"/>
    <w:rsid w:val="006140EC"/>
    <w:rsid w:val="0061420C"/>
    <w:rsid w:val="006154CC"/>
    <w:rsid w:val="00615C40"/>
    <w:rsid w:val="0061691D"/>
    <w:rsid w:val="00621634"/>
    <w:rsid w:val="0062479B"/>
    <w:rsid w:val="00626310"/>
    <w:rsid w:val="0062659B"/>
    <w:rsid w:val="00627126"/>
    <w:rsid w:val="006303BA"/>
    <w:rsid w:val="006305D1"/>
    <w:rsid w:val="006307CD"/>
    <w:rsid w:val="00630D24"/>
    <w:rsid w:val="0063341B"/>
    <w:rsid w:val="00633BE1"/>
    <w:rsid w:val="00633CDC"/>
    <w:rsid w:val="00634221"/>
    <w:rsid w:val="006347B0"/>
    <w:rsid w:val="0063569F"/>
    <w:rsid w:val="00635F17"/>
    <w:rsid w:val="00636248"/>
    <w:rsid w:val="00641481"/>
    <w:rsid w:val="00641528"/>
    <w:rsid w:val="00641A2C"/>
    <w:rsid w:val="006432CD"/>
    <w:rsid w:val="00643E99"/>
    <w:rsid w:val="00646418"/>
    <w:rsid w:val="00646A97"/>
    <w:rsid w:val="00650228"/>
    <w:rsid w:val="006504C6"/>
    <w:rsid w:val="0065144B"/>
    <w:rsid w:val="00651D47"/>
    <w:rsid w:val="00654CAB"/>
    <w:rsid w:val="00655571"/>
    <w:rsid w:val="00656187"/>
    <w:rsid w:val="00656320"/>
    <w:rsid w:val="00660B16"/>
    <w:rsid w:val="0066290F"/>
    <w:rsid w:val="00665EFB"/>
    <w:rsid w:val="00665FDE"/>
    <w:rsid w:val="00666609"/>
    <w:rsid w:val="00667BD9"/>
    <w:rsid w:val="0067048C"/>
    <w:rsid w:val="00675627"/>
    <w:rsid w:val="00676358"/>
    <w:rsid w:val="006770EE"/>
    <w:rsid w:val="00677BAB"/>
    <w:rsid w:val="0068037E"/>
    <w:rsid w:val="00680FCF"/>
    <w:rsid w:val="00684CAD"/>
    <w:rsid w:val="0068744B"/>
    <w:rsid w:val="006875B5"/>
    <w:rsid w:val="00687FDF"/>
    <w:rsid w:val="00691620"/>
    <w:rsid w:val="00691757"/>
    <w:rsid w:val="00691ECD"/>
    <w:rsid w:val="006921FE"/>
    <w:rsid w:val="00692E83"/>
    <w:rsid w:val="00692F88"/>
    <w:rsid w:val="0069471A"/>
    <w:rsid w:val="00695170"/>
    <w:rsid w:val="0069548B"/>
    <w:rsid w:val="00695F8D"/>
    <w:rsid w:val="006969E4"/>
    <w:rsid w:val="006A34F7"/>
    <w:rsid w:val="006A59B2"/>
    <w:rsid w:val="006A6076"/>
    <w:rsid w:val="006A6875"/>
    <w:rsid w:val="006A769D"/>
    <w:rsid w:val="006B3778"/>
    <w:rsid w:val="006B527C"/>
    <w:rsid w:val="006B55DB"/>
    <w:rsid w:val="006B61EA"/>
    <w:rsid w:val="006C0EA3"/>
    <w:rsid w:val="006C23F1"/>
    <w:rsid w:val="006C6330"/>
    <w:rsid w:val="006C657A"/>
    <w:rsid w:val="006D296F"/>
    <w:rsid w:val="006D2C4D"/>
    <w:rsid w:val="006D3DC3"/>
    <w:rsid w:val="006D48B9"/>
    <w:rsid w:val="006E302A"/>
    <w:rsid w:val="006E4AA0"/>
    <w:rsid w:val="006E5A8F"/>
    <w:rsid w:val="006E6496"/>
    <w:rsid w:val="006F0A02"/>
    <w:rsid w:val="006F1B5E"/>
    <w:rsid w:val="006F3026"/>
    <w:rsid w:val="006F67FB"/>
    <w:rsid w:val="006F70D6"/>
    <w:rsid w:val="007007A1"/>
    <w:rsid w:val="0070167D"/>
    <w:rsid w:val="00702F38"/>
    <w:rsid w:val="00703756"/>
    <w:rsid w:val="007047B3"/>
    <w:rsid w:val="00704969"/>
    <w:rsid w:val="00704EC0"/>
    <w:rsid w:val="007059E2"/>
    <w:rsid w:val="007059EA"/>
    <w:rsid w:val="00705DA3"/>
    <w:rsid w:val="00706C0F"/>
    <w:rsid w:val="00707351"/>
    <w:rsid w:val="00711F8C"/>
    <w:rsid w:val="00714947"/>
    <w:rsid w:val="00714EBC"/>
    <w:rsid w:val="00717BE2"/>
    <w:rsid w:val="00720148"/>
    <w:rsid w:val="007201EF"/>
    <w:rsid w:val="00720EAE"/>
    <w:rsid w:val="00721056"/>
    <w:rsid w:val="00722785"/>
    <w:rsid w:val="007231AD"/>
    <w:rsid w:val="00723A3C"/>
    <w:rsid w:val="0072524D"/>
    <w:rsid w:val="007274D2"/>
    <w:rsid w:val="00727A65"/>
    <w:rsid w:val="00730958"/>
    <w:rsid w:val="00731750"/>
    <w:rsid w:val="007319BF"/>
    <w:rsid w:val="007321A5"/>
    <w:rsid w:val="00733439"/>
    <w:rsid w:val="00733749"/>
    <w:rsid w:val="007338D7"/>
    <w:rsid w:val="0073448F"/>
    <w:rsid w:val="007354F1"/>
    <w:rsid w:val="00735718"/>
    <w:rsid w:val="00735AC1"/>
    <w:rsid w:val="007367B9"/>
    <w:rsid w:val="00737307"/>
    <w:rsid w:val="00740545"/>
    <w:rsid w:val="0074376A"/>
    <w:rsid w:val="00743C97"/>
    <w:rsid w:val="007452FC"/>
    <w:rsid w:val="00745CF2"/>
    <w:rsid w:val="007469F4"/>
    <w:rsid w:val="00747AFE"/>
    <w:rsid w:val="007504C2"/>
    <w:rsid w:val="0075101B"/>
    <w:rsid w:val="00751816"/>
    <w:rsid w:val="007519DF"/>
    <w:rsid w:val="00753F0A"/>
    <w:rsid w:val="007546FA"/>
    <w:rsid w:val="00756914"/>
    <w:rsid w:val="00760209"/>
    <w:rsid w:val="00760A13"/>
    <w:rsid w:val="007634A7"/>
    <w:rsid w:val="0076479C"/>
    <w:rsid w:val="00764865"/>
    <w:rsid w:val="007673D1"/>
    <w:rsid w:val="00767DD4"/>
    <w:rsid w:val="00767F7C"/>
    <w:rsid w:val="007706C0"/>
    <w:rsid w:val="007721E4"/>
    <w:rsid w:val="00773FE6"/>
    <w:rsid w:val="007755C2"/>
    <w:rsid w:val="00776C00"/>
    <w:rsid w:val="007772DF"/>
    <w:rsid w:val="007823AD"/>
    <w:rsid w:val="00782BAF"/>
    <w:rsid w:val="007834DB"/>
    <w:rsid w:val="00783E4F"/>
    <w:rsid w:val="00784256"/>
    <w:rsid w:val="00784AA6"/>
    <w:rsid w:val="00784DCC"/>
    <w:rsid w:val="007876C5"/>
    <w:rsid w:val="007912C7"/>
    <w:rsid w:val="00791750"/>
    <w:rsid w:val="00791A49"/>
    <w:rsid w:val="00792556"/>
    <w:rsid w:val="00792EC0"/>
    <w:rsid w:val="00792F44"/>
    <w:rsid w:val="007933F6"/>
    <w:rsid w:val="007946AE"/>
    <w:rsid w:val="0079494A"/>
    <w:rsid w:val="00795693"/>
    <w:rsid w:val="00795833"/>
    <w:rsid w:val="00797964"/>
    <w:rsid w:val="007A16C7"/>
    <w:rsid w:val="007A1F10"/>
    <w:rsid w:val="007A226B"/>
    <w:rsid w:val="007A3F1A"/>
    <w:rsid w:val="007A48B0"/>
    <w:rsid w:val="007A517F"/>
    <w:rsid w:val="007A6C35"/>
    <w:rsid w:val="007A6CA2"/>
    <w:rsid w:val="007A7938"/>
    <w:rsid w:val="007B04E7"/>
    <w:rsid w:val="007B2AE9"/>
    <w:rsid w:val="007B2BF7"/>
    <w:rsid w:val="007B4539"/>
    <w:rsid w:val="007B4548"/>
    <w:rsid w:val="007B6D8E"/>
    <w:rsid w:val="007C295F"/>
    <w:rsid w:val="007C30B9"/>
    <w:rsid w:val="007C3EF2"/>
    <w:rsid w:val="007C6C16"/>
    <w:rsid w:val="007C72A8"/>
    <w:rsid w:val="007D148B"/>
    <w:rsid w:val="007D3162"/>
    <w:rsid w:val="007D35AE"/>
    <w:rsid w:val="007D3691"/>
    <w:rsid w:val="007D5718"/>
    <w:rsid w:val="007D5F12"/>
    <w:rsid w:val="007D6DA4"/>
    <w:rsid w:val="007E0332"/>
    <w:rsid w:val="007E0EB0"/>
    <w:rsid w:val="007E1A03"/>
    <w:rsid w:val="007E22C1"/>
    <w:rsid w:val="007E23E5"/>
    <w:rsid w:val="007E3CD3"/>
    <w:rsid w:val="007E47CC"/>
    <w:rsid w:val="007E5CCF"/>
    <w:rsid w:val="007E69C3"/>
    <w:rsid w:val="007E7407"/>
    <w:rsid w:val="007E7648"/>
    <w:rsid w:val="007F16EC"/>
    <w:rsid w:val="007F1A31"/>
    <w:rsid w:val="007F2FDA"/>
    <w:rsid w:val="007F399D"/>
    <w:rsid w:val="007F49CF"/>
    <w:rsid w:val="007F4A8D"/>
    <w:rsid w:val="007F62F8"/>
    <w:rsid w:val="008020E0"/>
    <w:rsid w:val="00802181"/>
    <w:rsid w:val="00802B40"/>
    <w:rsid w:val="0080366C"/>
    <w:rsid w:val="00804649"/>
    <w:rsid w:val="00804EAC"/>
    <w:rsid w:val="0080656E"/>
    <w:rsid w:val="00807132"/>
    <w:rsid w:val="00807772"/>
    <w:rsid w:val="0081163E"/>
    <w:rsid w:val="00811809"/>
    <w:rsid w:val="00813144"/>
    <w:rsid w:val="00813571"/>
    <w:rsid w:val="00817ABC"/>
    <w:rsid w:val="00817B43"/>
    <w:rsid w:val="008210D1"/>
    <w:rsid w:val="00823720"/>
    <w:rsid w:val="008255F4"/>
    <w:rsid w:val="008261AE"/>
    <w:rsid w:val="008272E6"/>
    <w:rsid w:val="00831B3A"/>
    <w:rsid w:val="00834825"/>
    <w:rsid w:val="00834C3B"/>
    <w:rsid w:val="00836E18"/>
    <w:rsid w:val="008407A7"/>
    <w:rsid w:val="00841542"/>
    <w:rsid w:val="008437D5"/>
    <w:rsid w:val="0084548F"/>
    <w:rsid w:val="008463E2"/>
    <w:rsid w:val="00847949"/>
    <w:rsid w:val="00850B82"/>
    <w:rsid w:val="00851C84"/>
    <w:rsid w:val="00851DB5"/>
    <w:rsid w:val="00851F1A"/>
    <w:rsid w:val="00852BB0"/>
    <w:rsid w:val="008548D8"/>
    <w:rsid w:val="008549DA"/>
    <w:rsid w:val="00857460"/>
    <w:rsid w:val="008576C5"/>
    <w:rsid w:val="00860047"/>
    <w:rsid w:val="0086017D"/>
    <w:rsid w:val="00860422"/>
    <w:rsid w:val="0086208D"/>
    <w:rsid w:val="00866BEC"/>
    <w:rsid w:val="00866BFF"/>
    <w:rsid w:val="00867C55"/>
    <w:rsid w:val="0087049D"/>
    <w:rsid w:val="00870655"/>
    <w:rsid w:val="008717CC"/>
    <w:rsid w:val="00871FC4"/>
    <w:rsid w:val="00872158"/>
    <w:rsid w:val="008742BE"/>
    <w:rsid w:val="00875957"/>
    <w:rsid w:val="00877108"/>
    <w:rsid w:val="0088076F"/>
    <w:rsid w:val="00880838"/>
    <w:rsid w:val="00880A81"/>
    <w:rsid w:val="00880F01"/>
    <w:rsid w:val="008810DD"/>
    <w:rsid w:val="008818BB"/>
    <w:rsid w:val="00884173"/>
    <w:rsid w:val="00886950"/>
    <w:rsid w:val="008904F7"/>
    <w:rsid w:val="00890F71"/>
    <w:rsid w:val="00891A0A"/>
    <w:rsid w:val="00891B51"/>
    <w:rsid w:val="00892AB9"/>
    <w:rsid w:val="00894578"/>
    <w:rsid w:val="00894ED7"/>
    <w:rsid w:val="00895DB4"/>
    <w:rsid w:val="00896052"/>
    <w:rsid w:val="008968D3"/>
    <w:rsid w:val="00896DE9"/>
    <w:rsid w:val="00897DF4"/>
    <w:rsid w:val="008A23A9"/>
    <w:rsid w:val="008A29C0"/>
    <w:rsid w:val="008A37E8"/>
    <w:rsid w:val="008A3B1E"/>
    <w:rsid w:val="008A4FEF"/>
    <w:rsid w:val="008A5160"/>
    <w:rsid w:val="008A5575"/>
    <w:rsid w:val="008A5931"/>
    <w:rsid w:val="008A6683"/>
    <w:rsid w:val="008A68F5"/>
    <w:rsid w:val="008A6EBC"/>
    <w:rsid w:val="008A77D1"/>
    <w:rsid w:val="008A7E79"/>
    <w:rsid w:val="008A7ED8"/>
    <w:rsid w:val="008B0D67"/>
    <w:rsid w:val="008B1AEE"/>
    <w:rsid w:val="008B25C8"/>
    <w:rsid w:val="008B290F"/>
    <w:rsid w:val="008B4590"/>
    <w:rsid w:val="008B4DBA"/>
    <w:rsid w:val="008B6167"/>
    <w:rsid w:val="008B641F"/>
    <w:rsid w:val="008B7746"/>
    <w:rsid w:val="008B78E7"/>
    <w:rsid w:val="008B7D38"/>
    <w:rsid w:val="008C1668"/>
    <w:rsid w:val="008C1F7F"/>
    <w:rsid w:val="008C60E8"/>
    <w:rsid w:val="008C665B"/>
    <w:rsid w:val="008C669F"/>
    <w:rsid w:val="008C6A06"/>
    <w:rsid w:val="008C739F"/>
    <w:rsid w:val="008C76C3"/>
    <w:rsid w:val="008D0E36"/>
    <w:rsid w:val="008D2678"/>
    <w:rsid w:val="008D4069"/>
    <w:rsid w:val="008D6DEA"/>
    <w:rsid w:val="008E1AFA"/>
    <w:rsid w:val="008E2849"/>
    <w:rsid w:val="008E3DCA"/>
    <w:rsid w:val="008E455F"/>
    <w:rsid w:val="008E468E"/>
    <w:rsid w:val="008E5E46"/>
    <w:rsid w:val="008E61E2"/>
    <w:rsid w:val="008E6C2E"/>
    <w:rsid w:val="008E71AE"/>
    <w:rsid w:val="008E7481"/>
    <w:rsid w:val="008E74EF"/>
    <w:rsid w:val="008F0284"/>
    <w:rsid w:val="008F0478"/>
    <w:rsid w:val="008F0D21"/>
    <w:rsid w:val="008F30B4"/>
    <w:rsid w:val="008F45AC"/>
    <w:rsid w:val="008F529D"/>
    <w:rsid w:val="008F6A91"/>
    <w:rsid w:val="008F743F"/>
    <w:rsid w:val="008F7BA8"/>
    <w:rsid w:val="009016C6"/>
    <w:rsid w:val="009031F8"/>
    <w:rsid w:val="0090375E"/>
    <w:rsid w:val="00903DD2"/>
    <w:rsid w:val="00903E67"/>
    <w:rsid w:val="00904002"/>
    <w:rsid w:val="0090480A"/>
    <w:rsid w:val="00905D87"/>
    <w:rsid w:val="0090620E"/>
    <w:rsid w:val="009065A6"/>
    <w:rsid w:val="00907BE8"/>
    <w:rsid w:val="0091060F"/>
    <w:rsid w:val="00911368"/>
    <w:rsid w:val="009121C0"/>
    <w:rsid w:val="0091311F"/>
    <w:rsid w:val="00913C44"/>
    <w:rsid w:val="00913EAE"/>
    <w:rsid w:val="009154F8"/>
    <w:rsid w:val="009156A9"/>
    <w:rsid w:val="009160BA"/>
    <w:rsid w:val="009160BE"/>
    <w:rsid w:val="00916D32"/>
    <w:rsid w:val="00916DBF"/>
    <w:rsid w:val="009230BA"/>
    <w:rsid w:val="009248BE"/>
    <w:rsid w:val="00925777"/>
    <w:rsid w:val="00925AEA"/>
    <w:rsid w:val="009300C6"/>
    <w:rsid w:val="009326F7"/>
    <w:rsid w:val="00933384"/>
    <w:rsid w:val="0093373B"/>
    <w:rsid w:val="00933BAC"/>
    <w:rsid w:val="0093458A"/>
    <w:rsid w:val="00934FE4"/>
    <w:rsid w:val="00935646"/>
    <w:rsid w:val="00936D1D"/>
    <w:rsid w:val="00937595"/>
    <w:rsid w:val="0094215A"/>
    <w:rsid w:val="00942249"/>
    <w:rsid w:val="009429AC"/>
    <w:rsid w:val="00942AAE"/>
    <w:rsid w:val="0094555A"/>
    <w:rsid w:val="0094604A"/>
    <w:rsid w:val="00946CE9"/>
    <w:rsid w:val="00951D23"/>
    <w:rsid w:val="00951E65"/>
    <w:rsid w:val="009522A1"/>
    <w:rsid w:val="00952C2F"/>
    <w:rsid w:val="009530C7"/>
    <w:rsid w:val="00953D2F"/>
    <w:rsid w:val="00954142"/>
    <w:rsid w:val="009574F5"/>
    <w:rsid w:val="0095766A"/>
    <w:rsid w:val="00957751"/>
    <w:rsid w:val="00957D85"/>
    <w:rsid w:val="009627EA"/>
    <w:rsid w:val="00963740"/>
    <w:rsid w:val="00963F7E"/>
    <w:rsid w:val="00966EFF"/>
    <w:rsid w:val="009701F5"/>
    <w:rsid w:val="00971C33"/>
    <w:rsid w:val="00971E56"/>
    <w:rsid w:val="009729CC"/>
    <w:rsid w:val="0097387A"/>
    <w:rsid w:val="0097565D"/>
    <w:rsid w:val="00975DD5"/>
    <w:rsid w:val="009774AE"/>
    <w:rsid w:val="009775A8"/>
    <w:rsid w:val="00980B61"/>
    <w:rsid w:val="009827FE"/>
    <w:rsid w:val="00984F82"/>
    <w:rsid w:val="009853D8"/>
    <w:rsid w:val="009857D0"/>
    <w:rsid w:val="00985FDC"/>
    <w:rsid w:val="009868A0"/>
    <w:rsid w:val="00987342"/>
    <w:rsid w:val="009879FE"/>
    <w:rsid w:val="009902B1"/>
    <w:rsid w:val="00990535"/>
    <w:rsid w:val="00991D95"/>
    <w:rsid w:val="009929F3"/>
    <w:rsid w:val="0099300E"/>
    <w:rsid w:val="00993094"/>
    <w:rsid w:val="009938A0"/>
    <w:rsid w:val="00994ABE"/>
    <w:rsid w:val="00994F28"/>
    <w:rsid w:val="0099520E"/>
    <w:rsid w:val="00995A79"/>
    <w:rsid w:val="00996A77"/>
    <w:rsid w:val="009A2F61"/>
    <w:rsid w:val="009A3EC7"/>
    <w:rsid w:val="009A5FB0"/>
    <w:rsid w:val="009B06A2"/>
    <w:rsid w:val="009B0EBA"/>
    <w:rsid w:val="009B2A69"/>
    <w:rsid w:val="009B3A80"/>
    <w:rsid w:val="009B3A89"/>
    <w:rsid w:val="009C0222"/>
    <w:rsid w:val="009C2807"/>
    <w:rsid w:val="009C3B62"/>
    <w:rsid w:val="009C40DE"/>
    <w:rsid w:val="009C481D"/>
    <w:rsid w:val="009C49CD"/>
    <w:rsid w:val="009C4B93"/>
    <w:rsid w:val="009C6C01"/>
    <w:rsid w:val="009C6F98"/>
    <w:rsid w:val="009C7E7F"/>
    <w:rsid w:val="009C7F4C"/>
    <w:rsid w:val="009D1425"/>
    <w:rsid w:val="009D1F47"/>
    <w:rsid w:val="009D21DE"/>
    <w:rsid w:val="009D2564"/>
    <w:rsid w:val="009D268A"/>
    <w:rsid w:val="009D2AFE"/>
    <w:rsid w:val="009D30E3"/>
    <w:rsid w:val="009D5A12"/>
    <w:rsid w:val="009D6073"/>
    <w:rsid w:val="009D7DA7"/>
    <w:rsid w:val="009E1048"/>
    <w:rsid w:val="009E1B82"/>
    <w:rsid w:val="009E1ECE"/>
    <w:rsid w:val="009E28A4"/>
    <w:rsid w:val="009E3055"/>
    <w:rsid w:val="009E3414"/>
    <w:rsid w:val="009E49A5"/>
    <w:rsid w:val="009E7C53"/>
    <w:rsid w:val="009E7DDD"/>
    <w:rsid w:val="009F08CA"/>
    <w:rsid w:val="009F17D9"/>
    <w:rsid w:val="009F5465"/>
    <w:rsid w:val="009F5680"/>
    <w:rsid w:val="009F572A"/>
    <w:rsid w:val="009F5861"/>
    <w:rsid w:val="009F6A50"/>
    <w:rsid w:val="00A00355"/>
    <w:rsid w:val="00A024E1"/>
    <w:rsid w:val="00A02E86"/>
    <w:rsid w:val="00A0302A"/>
    <w:rsid w:val="00A03272"/>
    <w:rsid w:val="00A07228"/>
    <w:rsid w:val="00A07C4C"/>
    <w:rsid w:val="00A07FB6"/>
    <w:rsid w:val="00A135EE"/>
    <w:rsid w:val="00A13AC7"/>
    <w:rsid w:val="00A141A2"/>
    <w:rsid w:val="00A1521F"/>
    <w:rsid w:val="00A153A1"/>
    <w:rsid w:val="00A15B37"/>
    <w:rsid w:val="00A15B58"/>
    <w:rsid w:val="00A20288"/>
    <w:rsid w:val="00A20855"/>
    <w:rsid w:val="00A20C67"/>
    <w:rsid w:val="00A2103D"/>
    <w:rsid w:val="00A21475"/>
    <w:rsid w:val="00A21BB1"/>
    <w:rsid w:val="00A23B55"/>
    <w:rsid w:val="00A26CF5"/>
    <w:rsid w:val="00A3082C"/>
    <w:rsid w:val="00A3174B"/>
    <w:rsid w:val="00A31DB3"/>
    <w:rsid w:val="00A33784"/>
    <w:rsid w:val="00A36327"/>
    <w:rsid w:val="00A37C46"/>
    <w:rsid w:val="00A40351"/>
    <w:rsid w:val="00A4149B"/>
    <w:rsid w:val="00A4258B"/>
    <w:rsid w:val="00A43BE0"/>
    <w:rsid w:val="00A44333"/>
    <w:rsid w:val="00A449D1"/>
    <w:rsid w:val="00A44BC7"/>
    <w:rsid w:val="00A46C41"/>
    <w:rsid w:val="00A46D0D"/>
    <w:rsid w:val="00A46FA6"/>
    <w:rsid w:val="00A47B5C"/>
    <w:rsid w:val="00A52725"/>
    <w:rsid w:val="00A534C7"/>
    <w:rsid w:val="00A53839"/>
    <w:rsid w:val="00A548D6"/>
    <w:rsid w:val="00A54DBA"/>
    <w:rsid w:val="00A5711A"/>
    <w:rsid w:val="00A57819"/>
    <w:rsid w:val="00A60677"/>
    <w:rsid w:val="00A62238"/>
    <w:rsid w:val="00A6269A"/>
    <w:rsid w:val="00A63013"/>
    <w:rsid w:val="00A633DA"/>
    <w:rsid w:val="00A63550"/>
    <w:rsid w:val="00A63564"/>
    <w:rsid w:val="00A63FEF"/>
    <w:rsid w:val="00A64E39"/>
    <w:rsid w:val="00A65D78"/>
    <w:rsid w:val="00A72EA2"/>
    <w:rsid w:val="00A73985"/>
    <w:rsid w:val="00A73F40"/>
    <w:rsid w:val="00A7403D"/>
    <w:rsid w:val="00A742C7"/>
    <w:rsid w:val="00A7576A"/>
    <w:rsid w:val="00A77FAE"/>
    <w:rsid w:val="00A806B9"/>
    <w:rsid w:val="00A80FE7"/>
    <w:rsid w:val="00A823F7"/>
    <w:rsid w:val="00A85140"/>
    <w:rsid w:val="00A857BD"/>
    <w:rsid w:val="00A85EDF"/>
    <w:rsid w:val="00A91049"/>
    <w:rsid w:val="00A91535"/>
    <w:rsid w:val="00A93298"/>
    <w:rsid w:val="00A96A42"/>
    <w:rsid w:val="00A96DF6"/>
    <w:rsid w:val="00AA0104"/>
    <w:rsid w:val="00AA16FA"/>
    <w:rsid w:val="00AA1BC9"/>
    <w:rsid w:val="00AA1DAD"/>
    <w:rsid w:val="00AA2E03"/>
    <w:rsid w:val="00AA3390"/>
    <w:rsid w:val="00AA46C8"/>
    <w:rsid w:val="00AA47E7"/>
    <w:rsid w:val="00AA4BB0"/>
    <w:rsid w:val="00AA4C5A"/>
    <w:rsid w:val="00AA50D5"/>
    <w:rsid w:val="00AA5792"/>
    <w:rsid w:val="00AA61B8"/>
    <w:rsid w:val="00AA62BD"/>
    <w:rsid w:val="00AA70F8"/>
    <w:rsid w:val="00AB038B"/>
    <w:rsid w:val="00AB22A3"/>
    <w:rsid w:val="00AB31BA"/>
    <w:rsid w:val="00AB55C0"/>
    <w:rsid w:val="00AB6094"/>
    <w:rsid w:val="00AB6FFC"/>
    <w:rsid w:val="00AB7520"/>
    <w:rsid w:val="00AC12D0"/>
    <w:rsid w:val="00AC14EA"/>
    <w:rsid w:val="00AC321A"/>
    <w:rsid w:val="00AC4096"/>
    <w:rsid w:val="00AC56DD"/>
    <w:rsid w:val="00AC7A24"/>
    <w:rsid w:val="00AD12FB"/>
    <w:rsid w:val="00AD1571"/>
    <w:rsid w:val="00AD374B"/>
    <w:rsid w:val="00AD5D29"/>
    <w:rsid w:val="00AE2421"/>
    <w:rsid w:val="00AE3A23"/>
    <w:rsid w:val="00AE3F76"/>
    <w:rsid w:val="00AE55E2"/>
    <w:rsid w:val="00AE5869"/>
    <w:rsid w:val="00AE6062"/>
    <w:rsid w:val="00AF1E27"/>
    <w:rsid w:val="00AF2C8E"/>
    <w:rsid w:val="00AF6A85"/>
    <w:rsid w:val="00AF70E8"/>
    <w:rsid w:val="00B01021"/>
    <w:rsid w:val="00B01314"/>
    <w:rsid w:val="00B02717"/>
    <w:rsid w:val="00B030D4"/>
    <w:rsid w:val="00B034EB"/>
    <w:rsid w:val="00B03DBD"/>
    <w:rsid w:val="00B059CA"/>
    <w:rsid w:val="00B05A64"/>
    <w:rsid w:val="00B068C1"/>
    <w:rsid w:val="00B104D4"/>
    <w:rsid w:val="00B109D0"/>
    <w:rsid w:val="00B1117A"/>
    <w:rsid w:val="00B12461"/>
    <w:rsid w:val="00B136B1"/>
    <w:rsid w:val="00B14315"/>
    <w:rsid w:val="00B15061"/>
    <w:rsid w:val="00B15C07"/>
    <w:rsid w:val="00B15DE8"/>
    <w:rsid w:val="00B21C6A"/>
    <w:rsid w:val="00B21CA0"/>
    <w:rsid w:val="00B225D7"/>
    <w:rsid w:val="00B24FC0"/>
    <w:rsid w:val="00B25C4D"/>
    <w:rsid w:val="00B25D88"/>
    <w:rsid w:val="00B27860"/>
    <w:rsid w:val="00B306C7"/>
    <w:rsid w:val="00B31819"/>
    <w:rsid w:val="00B33315"/>
    <w:rsid w:val="00B3401B"/>
    <w:rsid w:val="00B34623"/>
    <w:rsid w:val="00B348EF"/>
    <w:rsid w:val="00B353E0"/>
    <w:rsid w:val="00B35486"/>
    <w:rsid w:val="00B359D2"/>
    <w:rsid w:val="00B36377"/>
    <w:rsid w:val="00B364B0"/>
    <w:rsid w:val="00B36CC3"/>
    <w:rsid w:val="00B40071"/>
    <w:rsid w:val="00B409F9"/>
    <w:rsid w:val="00B41C4C"/>
    <w:rsid w:val="00B44597"/>
    <w:rsid w:val="00B459CD"/>
    <w:rsid w:val="00B505BD"/>
    <w:rsid w:val="00B50829"/>
    <w:rsid w:val="00B52554"/>
    <w:rsid w:val="00B53121"/>
    <w:rsid w:val="00B54CAC"/>
    <w:rsid w:val="00B55E7E"/>
    <w:rsid w:val="00B56AF9"/>
    <w:rsid w:val="00B571A0"/>
    <w:rsid w:val="00B60392"/>
    <w:rsid w:val="00B60401"/>
    <w:rsid w:val="00B60AA7"/>
    <w:rsid w:val="00B61BDA"/>
    <w:rsid w:val="00B61C77"/>
    <w:rsid w:val="00B61DF8"/>
    <w:rsid w:val="00B65585"/>
    <w:rsid w:val="00B70422"/>
    <w:rsid w:val="00B70890"/>
    <w:rsid w:val="00B70E71"/>
    <w:rsid w:val="00B71CA4"/>
    <w:rsid w:val="00B762F8"/>
    <w:rsid w:val="00B76354"/>
    <w:rsid w:val="00B764B1"/>
    <w:rsid w:val="00B76B33"/>
    <w:rsid w:val="00B76BE1"/>
    <w:rsid w:val="00B77CD3"/>
    <w:rsid w:val="00B8013E"/>
    <w:rsid w:val="00B80B77"/>
    <w:rsid w:val="00B83339"/>
    <w:rsid w:val="00B83DE4"/>
    <w:rsid w:val="00B84A70"/>
    <w:rsid w:val="00B85236"/>
    <w:rsid w:val="00B860C5"/>
    <w:rsid w:val="00B87E62"/>
    <w:rsid w:val="00B92085"/>
    <w:rsid w:val="00B92DFA"/>
    <w:rsid w:val="00B9359F"/>
    <w:rsid w:val="00BA0696"/>
    <w:rsid w:val="00BA0A73"/>
    <w:rsid w:val="00BA0C55"/>
    <w:rsid w:val="00BA1503"/>
    <w:rsid w:val="00BA2A72"/>
    <w:rsid w:val="00BA33D0"/>
    <w:rsid w:val="00BA33FF"/>
    <w:rsid w:val="00BA3AB4"/>
    <w:rsid w:val="00BA4212"/>
    <w:rsid w:val="00BA5223"/>
    <w:rsid w:val="00BA5D35"/>
    <w:rsid w:val="00BA64A3"/>
    <w:rsid w:val="00BB2C64"/>
    <w:rsid w:val="00BB33F9"/>
    <w:rsid w:val="00BB4698"/>
    <w:rsid w:val="00BB48AC"/>
    <w:rsid w:val="00BB5C2E"/>
    <w:rsid w:val="00BB5CEC"/>
    <w:rsid w:val="00BB65B7"/>
    <w:rsid w:val="00BB6625"/>
    <w:rsid w:val="00BB6744"/>
    <w:rsid w:val="00BB6BFC"/>
    <w:rsid w:val="00BB6DBC"/>
    <w:rsid w:val="00BB74B9"/>
    <w:rsid w:val="00BB792F"/>
    <w:rsid w:val="00BC0AC2"/>
    <w:rsid w:val="00BC16A9"/>
    <w:rsid w:val="00BC1E98"/>
    <w:rsid w:val="00BC1EC3"/>
    <w:rsid w:val="00BC314C"/>
    <w:rsid w:val="00BC33CD"/>
    <w:rsid w:val="00BC42A5"/>
    <w:rsid w:val="00BC45D6"/>
    <w:rsid w:val="00BC6051"/>
    <w:rsid w:val="00BD392D"/>
    <w:rsid w:val="00BD3A0D"/>
    <w:rsid w:val="00BD4049"/>
    <w:rsid w:val="00BD592F"/>
    <w:rsid w:val="00BD6795"/>
    <w:rsid w:val="00BD6DCE"/>
    <w:rsid w:val="00BE059C"/>
    <w:rsid w:val="00BE0C5B"/>
    <w:rsid w:val="00BE1488"/>
    <w:rsid w:val="00BE2FD8"/>
    <w:rsid w:val="00BE3194"/>
    <w:rsid w:val="00BE407F"/>
    <w:rsid w:val="00BE42D6"/>
    <w:rsid w:val="00BE45B5"/>
    <w:rsid w:val="00BE681D"/>
    <w:rsid w:val="00BF0542"/>
    <w:rsid w:val="00BF173F"/>
    <w:rsid w:val="00BF1C24"/>
    <w:rsid w:val="00BF349A"/>
    <w:rsid w:val="00BF3684"/>
    <w:rsid w:val="00BF441B"/>
    <w:rsid w:val="00BF59B8"/>
    <w:rsid w:val="00BF72CE"/>
    <w:rsid w:val="00C009C4"/>
    <w:rsid w:val="00C00C67"/>
    <w:rsid w:val="00C0383E"/>
    <w:rsid w:val="00C06B32"/>
    <w:rsid w:val="00C06F0C"/>
    <w:rsid w:val="00C071C4"/>
    <w:rsid w:val="00C07C19"/>
    <w:rsid w:val="00C07E72"/>
    <w:rsid w:val="00C10286"/>
    <w:rsid w:val="00C1121D"/>
    <w:rsid w:val="00C12BB1"/>
    <w:rsid w:val="00C12E11"/>
    <w:rsid w:val="00C13FC5"/>
    <w:rsid w:val="00C1456F"/>
    <w:rsid w:val="00C1489A"/>
    <w:rsid w:val="00C1522D"/>
    <w:rsid w:val="00C15295"/>
    <w:rsid w:val="00C17F2F"/>
    <w:rsid w:val="00C17F75"/>
    <w:rsid w:val="00C200D6"/>
    <w:rsid w:val="00C20491"/>
    <w:rsid w:val="00C20C0D"/>
    <w:rsid w:val="00C2110B"/>
    <w:rsid w:val="00C24C7C"/>
    <w:rsid w:val="00C26E59"/>
    <w:rsid w:val="00C30CB0"/>
    <w:rsid w:val="00C30D51"/>
    <w:rsid w:val="00C30DC0"/>
    <w:rsid w:val="00C31245"/>
    <w:rsid w:val="00C3213D"/>
    <w:rsid w:val="00C32761"/>
    <w:rsid w:val="00C3423F"/>
    <w:rsid w:val="00C353F3"/>
    <w:rsid w:val="00C41DAA"/>
    <w:rsid w:val="00C4219B"/>
    <w:rsid w:val="00C4285C"/>
    <w:rsid w:val="00C44401"/>
    <w:rsid w:val="00C44AF0"/>
    <w:rsid w:val="00C4574C"/>
    <w:rsid w:val="00C462CF"/>
    <w:rsid w:val="00C47A34"/>
    <w:rsid w:val="00C50767"/>
    <w:rsid w:val="00C5112E"/>
    <w:rsid w:val="00C517D5"/>
    <w:rsid w:val="00C51B3F"/>
    <w:rsid w:val="00C52469"/>
    <w:rsid w:val="00C52F9C"/>
    <w:rsid w:val="00C53860"/>
    <w:rsid w:val="00C547DA"/>
    <w:rsid w:val="00C54FBA"/>
    <w:rsid w:val="00C554D4"/>
    <w:rsid w:val="00C61196"/>
    <w:rsid w:val="00C6127A"/>
    <w:rsid w:val="00C62E85"/>
    <w:rsid w:val="00C63352"/>
    <w:rsid w:val="00C652A9"/>
    <w:rsid w:val="00C70AF8"/>
    <w:rsid w:val="00C71217"/>
    <w:rsid w:val="00C72BC3"/>
    <w:rsid w:val="00C7557A"/>
    <w:rsid w:val="00C76734"/>
    <w:rsid w:val="00C80B22"/>
    <w:rsid w:val="00C80EA2"/>
    <w:rsid w:val="00C811B1"/>
    <w:rsid w:val="00C85C53"/>
    <w:rsid w:val="00C86427"/>
    <w:rsid w:val="00C86614"/>
    <w:rsid w:val="00C86C7C"/>
    <w:rsid w:val="00C86F6E"/>
    <w:rsid w:val="00C87E2D"/>
    <w:rsid w:val="00C87EBC"/>
    <w:rsid w:val="00C90BA0"/>
    <w:rsid w:val="00C919E1"/>
    <w:rsid w:val="00C91E71"/>
    <w:rsid w:val="00C9299A"/>
    <w:rsid w:val="00C92B94"/>
    <w:rsid w:val="00C92D7D"/>
    <w:rsid w:val="00C9383A"/>
    <w:rsid w:val="00C93DFE"/>
    <w:rsid w:val="00C93F58"/>
    <w:rsid w:val="00C94021"/>
    <w:rsid w:val="00C9449A"/>
    <w:rsid w:val="00C9590A"/>
    <w:rsid w:val="00C96885"/>
    <w:rsid w:val="00C96BC4"/>
    <w:rsid w:val="00CA01DC"/>
    <w:rsid w:val="00CA03DB"/>
    <w:rsid w:val="00CA17C8"/>
    <w:rsid w:val="00CA1842"/>
    <w:rsid w:val="00CA2149"/>
    <w:rsid w:val="00CA222D"/>
    <w:rsid w:val="00CA5837"/>
    <w:rsid w:val="00CA5C47"/>
    <w:rsid w:val="00CA6C73"/>
    <w:rsid w:val="00CA713A"/>
    <w:rsid w:val="00CA7292"/>
    <w:rsid w:val="00CB0AA2"/>
    <w:rsid w:val="00CB1AC0"/>
    <w:rsid w:val="00CB2621"/>
    <w:rsid w:val="00CB40B3"/>
    <w:rsid w:val="00CB5381"/>
    <w:rsid w:val="00CB7082"/>
    <w:rsid w:val="00CB7153"/>
    <w:rsid w:val="00CC0631"/>
    <w:rsid w:val="00CC180D"/>
    <w:rsid w:val="00CC2C6B"/>
    <w:rsid w:val="00CC3930"/>
    <w:rsid w:val="00CC4982"/>
    <w:rsid w:val="00CC4A15"/>
    <w:rsid w:val="00CC5E0D"/>
    <w:rsid w:val="00CC7106"/>
    <w:rsid w:val="00CD28BB"/>
    <w:rsid w:val="00CD2E19"/>
    <w:rsid w:val="00CD31BD"/>
    <w:rsid w:val="00CD3EC1"/>
    <w:rsid w:val="00CD7BE0"/>
    <w:rsid w:val="00CD7CE8"/>
    <w:rsid w:val="00CE1342"/>
    <w:rsid w:val="00CE1450"/>
    <w:rsid w:val="00CE2F5A"/>
    <w:rsid w:val="00CE42FC"/>
    <w:rsid w:val="00CE4B13"/>
    <w:rsid w:val="00CE52FE"/>
    <w:rsid w:val="00CE7F62"/>
    <w:rsid w:val="00CF0163"/>
    <w:rsid w:val="00CF2EA4"/>
    <w:rsid w:val="00CF3882"/>
    <w:rsid w:val="00CF417E"/>
    <w:rsid w:val="00D038DF"/>
    <w:rsid w:val="00D060E7"/>
    <w:rsid w:val="00D06B31"/>
    <w:rsid w:val="00D075A5"/>
    <w:rsid w:val="00D1033A"/>
    <w:rsid w:val="00D10B65"/>
    <w:rsid w:val="00D10FA1"/>
    <w:rsid w:val="00D11443"/>
    <w:rsid w:val="00D11FA1"/>
    <w:rsid w:val="00D12E94"/>
    <w:rsid w:val="00D13D01"/>
    <w:rsid w:val="00D20DC9"/>
    <w:rsid w:val="00D20F82"/>
    <w:rsid w:val="00D2143C"/>
    <w:rsid w:val="00D21993"/>
    <w:rsid w:val="00D22E01"/>
    <w:rsid w:val="00D27D4D"/>
    <w:rsid w:val="00D30044"/>
    <w:rsid w:val="00D3132F"/>
    <w:rsid w:val="00D315D7"/>
    <w:rsid w:val="00D323B8"/>
    <w:rsid w:val="00D34D1A"/>
    <w:rsid w:val="00D35411"/>
    <w:rsid w:val="00D35CDA"/>
    <w:rsid w:val="00D36B0C"/>
    <w:rsid w:val="00D419A9"/>
    <w:rsid w:val="00D43A33"/>
    <w:rsid w:val="00D44802"/>
    <w:rsid w:val="00D4690B"/>
    <w:rsid w:val="00D46E59"/>
    <w:rsid w:val="00D47844"/>
    <w:rsid w:val="00D47F8F"/>
    <w:rsid w:val="00D51072"/>
    <w:rsid w:val="00D52F2F"/>
    <w:rsid w:val="00D54154"/>
    <w:rsid w:val="00D548E3"/>
    <w:rsid w:val="00D56083"/>
    <w:rsid w:val="00D56CA6"/>
    <w:rsid w:val="00D57799"/>
    <w:rsid w:val="00D6008C"/>
    <w:rsid w:val="00D62A78"/>
    <w:rsid w:val="00D631DD"/>
    <w:rsid w:val="00D6353D"/>
    <w:rsid w:val="00D64110"/>
    <w:rsid w:val="00D65931"/>
    <w:rsid w:val="00D65FED"/>
    <w:rsid w:val="00D71358"/>
    <w:rsid w:val="00D714D8"/>
    <w:rsid w:val="00D71C32"/>
    <w:rsid w:val="00D71D39"/>
    <w:rsid w:val="00D71D6C"/>
    <w:rsid w:val="00D72C68"/>
    <w:rsid w:val="00D72CC9"/>
    <w:rsid w:val="00D730B3"/>
    <w:rsid w:val="00D730BF"/>
    <w:rsid w:val="00D7350C"/>
    <w:rsid w:val="00D7463D"/>
    <w:rsid w:val="00D74E5A"/>
    <w:rsid w:val="00D7657E"/>
    <w:rsid w:val="00D76E41"/>
    <w:rsid w:val="00D7765B"/>
    <w:rsid w:val="00D77E4E"/>
    <w:rsid w:val="00D8126B"/>
    <w:rsid w:val="00D82698"/>
    <w:rsid w:val="00D83B8E"/>
    <w:rsid w:val="00D855D4"/>
    <w:rsid w:val="00D85A77"/>
    <w:rsid w:val="00D90989"/>
    <w:rsid w:val="00D93F23"/>
    <w:rsid w:val="00D94688"/>
    <w:rsid w:val="00D9476B"/>
    <w:rsid w:val="00D9549C"/>
    <w:rsid w:val="00D961AE"/>
    <w:rsid w:val="00D96473"/>
    <w:rsid w:val="00D96E57"/>
    <w:rsid w:val="00D975D0"/>
    <w:rsid w:val="00DA0367"/>
    <w:rsid w:val="00DA0627"/>
    <w:rsid w:val="00DA0DB2"/>
    <w:rsid w:val="00DA1B19"/>
    <w:rsid w:val="00DA1B5F"/>
    <w:rsid w:val="00DA38F5"/>
    <w:rsid w:val="00DA6AF5"/>
    <w:rsid w:val="00DB07C6"/>
    <w:rsid w:val="00DB1253"/>
    <w:rsid w:val="00DB2696"/>
    <w:rsid w:val="00DB26D8"/>
    <w:rsid w:val="00DB363D"/>
    <w:rsid w:val="00DB3961"/>
    <w:rsid w:val="00DB69E3"/>
    <w:rsid w:val="00DB74A2"/>
    <w:rsid w:val="00DB7F9D"/>
    <w:rsid w:val="00DC0737"/>
    <w:rsid w:val="00DC11BD"/>
    <w:rsid w:val="00DC1D60"/>
    <w:rsid w:val="00DC3BB4"/>
    <w:rsid w:val="00DC3FA7"/>
    <w:rsid w:val="00DC4D62"/>
    <w:rsid w:val="00DC5F7B"/>
    <w:rsid w:val="00DD2B7B"/>
    <w:rsid w:val="00DD2FE0"/>
    <w:rsid w:val="00DD5749"/>
    <w:rsid w:val="00DD6069"/>
    <w:rsid w:val="00DD60E3"/>
    <w:rsid w:val="00DD67F7"/>
    <w:rsid w:val="00DD78B2"/>
    <w:rsid w:val="00DE0843"/>
    <w:rsid w:val="00DE1B29"/>
    <w:rsid w:val="00DE1C81"/>
    <w:rsid w:val="00DE2334"/>
    <w:rsid w:val="00DE3217"/>
    <w:rsid w:val="00DE40ED"/>
    <w:rsid w:val="00DE4E38"/>
    <w:rsid w:val="00DF196C"/>
    <w:rsid w:val="00DF373F"/>
    <w:rsid w:val="00DF6AC1"/>
    <w:rsid w:val="00DF7928"/>
    <w:rsid w:val="00DF7B8F"/>
    <w:rsid w:val="00E006DB"/>
    <w:rsid w:val="00E00EA4"/>
    <w:rsid w:val="00E031A5"/>
    <w:rsid w:val="00E056FB"/>
    <w:rsid w:val="00E07000"/>
    <w:rsid w:val="00E076DB"/>
    <w:rsid w:val="00E13173"/>
    <w:rsid w:val="00E1328C"/>
    <w:rsid w:val="00E14A53"/>
    <w:rsid w:val="00E15320"/>
    <w:rsid w:val="00E15322"/>
    <w:rsid w:val="00E15AB2"/>
    <w:rsid w:val="00E15BCE"/>
    <w:rsid w:val="00E23235"/>
    <w:rsid w:val="00E232C9"/>
    <w:rsid w:val="00E25E78"/>
    <w:rsid w:val="00E30B54"/>
    <w:rsid w:val="00E31FC5"/>
    <w:rsid w:val="00E33E0C"/>
    <w:rsid w:val="00E34EC2"/>
    <w:rsid w:val="00E368D7"/>
    <w:rsid w:val="00E37CDC"/>
    <w:rsid w:val="00E37FF6"/>
    <w:rsid w:val="00E42011"/>
    <w:rsid w:val="00E4224D"/>
    <w:rsid w:val="00E4253A"/>
    <w:rsid w:val="00E459CA"/>
    <w:rsid w:val="00E45D8D"/>
    <w:rsid w:val="00E46C80"/>
    <w:rsid w:val="00E50369"/>
    <w:rsid w:val="00E50E7B"/>
    <w:rsid w:val="00E52281"/>
    <w:rsid w:val="00E539B2"/>
    <w:rsid w:val="00E5424F"/>
    <w:rsid w:val="00E542FC"/>
    <w:rsid w:val="00E560F6"/>
    <w:rsid w:val="00E56693"/>
    <w:rsid w:val="00E6335E"/>
    <w:rsid w:val="00E67578"/>
    <w:rsid w:val="00E675F8"/>
    <w:rsid w:val="00E67862"/>
    <w:rsid w:val="00E678E8"/>
    <w:rsid w:val="00E67B4A"/>
    <w:rsid w:val="00E72D97"/>
    <w:rsid w:val="00E734D8"/>
    <w:rsid w:val="00E76748"/>
    <w:rsid w:val="00E76821"/>
    <w:rsid w:val="00E76ED7"/>
    <w:rsid w:val="00E77BFF"/>
    <w:rsid w:val="00E811A7"/>
    <w:rsid w:val="00E82980"/>
    <w:rsid w:val="00E831E1"/>
    <w:rsid w:val="00E8394B"/>
    <w:rsid w:val="00E85638"/>
    <w:rsid w:val="00E85E70"/>
    <w:rsid w:val="00E864D0"/>
    <w:rsid w:val="00E907D5"/>
    <w:rsid w:val="00E9191A"/>
    <w:rsid w:val="00E91DF4"/>
    <w:rsid w:val="00E9266D"/>
    <w:rsid w:val="00E9268F"/>
    <w:rsid w:val="00E92E39"/>
    <w:rsid w:val="00E953F2"/>
    <w:rsid w:val="00E95829"/>
    <w:rsid w:val="00EA3093"/>
    <w:rsid w:val="00EA3C39"/>
    <w:rsid w:val="00EB00C6"/>
    <w:rsid w:val="00EB3256"/>
    <w:rsid w:val="00EB3660"/>
    <w:rsid w:val="00EB5D04"/>
    <w:rsid w:val="00EB5DAA"/>
    <w:rsid w:val="00EC0547"/>
    <w:rsid w:val="00EC0782"/>
    <w:rsid w:val="00EC12F6"/>
    <w:rsid w:val="00EC212F"/>
    <w:rsid w:val="00EC445F"/>
    <w:rsid w:val="00EC53C4"/>
    <w:rsid w:val="00EC631E"/>
    <w:rsid w:val="00EC641C"/>
    <w:rsid w:val="00EC6665"/>
    <w:rsid w:val="00ED051A"/>
    <w:rsid w:val="00ED0C7B"/>
    <w:rsid w:val="00ED1175"/>
    <w:rsid w:val="00ED2493"/>
    <w:rsid w:val="00ED28A4"/>
    <w:rsid w:val="00ED2FB7"/>
    <w:rsid w:val="00ED3470"/>
    <w:rsid w:val="00ED3C66"/>
    <w:rsid w:val="00ED3F5F"/>
    <w:rsid w:val="00ED66C4"/>
    <w:rsid w:val="00ED692E"/>
    <w:rsid w:val="00ED6C37"/>
    <w:rsid w:val="00ED7E7A"/>
    <w:rsid w:val="00EE117D"/>
    <w:rsid w:val="00EE1C60"/>
    <w:rsid w:val="00EE285B"/>
    <w:rsid w:val="00EE2A42"/>
    <w:rsid w:val="00EE4043"/>
    <w:rsid w:val="00EE5AA9"/>
    <w:rsid w:val="00EF082E"/>
    <w:rsid w:val="00EF1AA8"/>
    <w:rsid w:val="00EF2B74"/>
    <w:rsid w:val="00EF5AE0"/>
    <w:rsid w:val="00EF5E3B"/>
    <w:rsid w:val="00F0136B"/>
    <w:rsid w:val="00F0396A"/>
    <w:rsid w:val="00F03F26"/>
    <w:rsid w:val="00F0465F"/>
    <w:rsid w:val="00F0588E"/>
    <w:rsid w:val="00F06A4A"/>
    <w:rsid w:val="00F105FB"/>
    <w:rsid w:val="00F10735"/>
    <w:rsid w:val="00F10C92"/>
    <w:rsid w:val="00F1134A"/>
    <w:rsid w:val="00F1205E"/>
    <w:rsid w:val="00F1241C"/>
    <w:rsid w:val="00F1255A"/>
    <w:rsid w:val="00F138C6"/>
    <w:rsid w:val="00F15C50"/>
    <w:rsid w:val="00F2245C"/>
    <w:rsid w:val="00F2373F"/>
    <w:rsid w:val="00F242A4"/>
    <w:rsid w:val="00F251EF"/>
    <w:rsid w:val="00F254C9"/>
    <w:rsid w:val="00F264A7"/>
    <w:rsid w:val="00F265D5"/>
    <w:rsid w:val="00F27ACD"/>
    <w:rsid w:val="00F307D0"/>
    <w:rsid w:val="00F31857"/>
    <w:rsid w:val="00F33183"/>
    <w:rsid w:val="00F33AC6"/>
    <w:rsid w:val="00F34C2A"/>
    <w:rsid w:val="00F34D6B"/>
    <w:rsid w:val="00F35D31"/>
    <w:rsid w:val="00F3651A"/>
    <w:rsid w:val="00F36D46"/>
    <w:rsid w:val="00F37865"/>
    <w:rsid w:val="00F41A21"/>
    <w:rsid w:val="00F41D95"/>
    <w:rsid w:val="00F421A8"/>
    <w:rsid w:val="00F4334E"/>
    <w:rsid w:val="00F508BF"/>
    <w:rsid w:val="00F53A12"/>
    <w:rsid w:val="00F548EF"/>
    <w:rsid w:val="00F61890"/>
    <w:rsid w:val="00F61BB9"/>
    <w:rsid w:val="00F6283E"/>
    <w:rsid w:val="00F62C08"/>
    <w:rsid w:val="00F63131"/>
    <w:rsid w:val="00F63A8B"/>
    <w:rsid w:val="00F647AD"/>
    <w:rsid w:val="00F7055C"/>
    <w:rsid w:val="00F70D76"/>
    <w:rsid w:val="00F713EA"/>
    <w:rsid w:val="00F71B6A"/>
    <w:rsid w:val="00F720BA"/>
    <w:rsid w:val="00F7452C"/>
    <w:rsid w:val="00F758EE"/>
    <w:rsid w:val="00F77162"/>
    <w:rsid w:val="00F77564"/>
    <w:rsid w:val="00F81FC5"/>
    <w:rsid w:val="00F82453"/>
    <w:rsid w:val="00F827AF"/>
    <w:rsid w:val="00F85460"/>
    <w:rsid w:val="00F863F6"/>
    <w:rsid w:val="00F86764"/>
    <w:rsid w:val="00F90005"/>
    <w:rsid w:val="00F9081A"/>
    <w:rsid w:val="00F93DBE"/>
    <w:rsid w:val="00F9416A"/>
    <w:rsid w:val="00F97636"/>
    <w:rsid w:val="00FA022F"/>
    <w:rsid w:val="00FA0582"/>
    <w:rsid w:val="00FA05DF"/>
    <w:rsid w:val="00FA0D32"/>
    <w:rsid w:val="00FA113D"/>
    <w:rsid w:val="00FA310D"/>
    <w:rsid w:val="00FA73EE"/>
    <w:rsid w:val="00FA7995"/>
    <w:rsid w:val="00FB06A0"/>
    <w:rsid w:val="00FB0979"/>
    <w:rsid w:val="00FB1156"/>
    <w:rsid w:val="00FB228D"/>
    <w:rsid w:val="00FB2386"/>
    <w:rsid w:val="00FB28DF"/>
    <w:rsid w:val="00FB3295"/>
    <w:rsid w:val="00FB34FD"/>
    <w:rsid w:val="00FB7B89"/>
    <w:rsid w:val="00FC10D0"/>
    <w:rsid w:val="00FC3661"/>
    <w:rsid w:val="00FC375B"/>
    <w:rsid w:val="00FC4731"/>
    <w:rsid w:val="00FC57B5"/>
    <w:rsid w:val="00FC69BF"/>
    <w:rsid w:val="00FD1EB1"/>
    <w:rsid w:val="00FD261E"/>
    <w:rsid w:val="00FD4AA1"/>
    <w:rsid w:val="00FD4EF4"/>
    <w:rsid w:val="00FD5248"/>
    <w:rsid w:val="00FD5C31"/>
    <w:rsid w:val="00FD6426"/>
    <w:rsid w:val="00FE0D17"/>
    <w:rsid w:val="00FE132B"/>
    <w:rsid w:val="00FE1704"/>
    <w:rsid w:val="00FE207B"/>
    <w:rsid w:val="00FE388D"/>
    <w:rsid w:val="00FE507D"/>
    <w:rsid w:val="00FE5383"/>
    <w:rsid w:val="00FE7B05"/>
    <w:rsid w:val="00FF0BAD"/>
    <w:rsid w:val="00FF1934"/>
    <w:rsid w:val="00FF38AF"/>
    <w:rsid w:val="00FF3CD3"/>
    <w:rsid w:val="00FF3F5D"/>
    <w:rsid w:val="00FF4079"/>
    <w:rsid w:val="00FF516C"/>
    <w:rsid w:val="00FF58C5"/>
    <w:rsid w:val="00FF5E38"/>
    <w:rsid w:val="00FF6ED3"/>
    <w:rsid w:val="0A4B3E6F"/>
    <w:rsid w:val="0B24348D"/>
    <w:rsid w:val="0D3F35D2"/>
    <w:rsid w:val="0DCA2B2C"/>
    <w:rsid w:val="0FF26B15"/>
    <w:rsid w:val="166164F5"/>
    <w:rsid w:val="174C70F2"/>
    <w:rsid w:val="17CC0C7C"/>
    <w:rsid w:val="22CB715F"/>
    <w:rsid w:val="2333497A"/>
    <w:rsid w:val="24A55EAE"/>
    <w:rsid w:val="277D79F2"/>
    <w:rsid w:val="284F415F"/>
    <w:rsid w:val="41863DA0"/>
    <w:rsid w:val="470A0C98"/>
    <w:rsid w:val="5D6C6A2D"/>
    <w:rsid w:val="5ED91228"/>
    <w:rsid w:val="62016271"/>
    <w:rsid w:val="63B52DB1"/>
    <w:rsid w:val="7496164A"/>
    <w:rsid w:val="787B6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4:docId w14:val="63FE003A"/>
  <w15:docId w15:val="{8C809C1A-40D5-4794-B983-AEA43FB6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iPriority="0"/>
    <w:lsdException w:name="Body Text Indent 3" w:semiHidden="1"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0" w:lineRule="atLeast"/>
    </w:pPr>
    <w:rPr>
      <w:rFonts w:ascii="Osaka" w:eastAsia="Osaka" w:hint="eastAsia"/>
      <w:lang w:eastAsia="ja-JP"/>
    </w:rPr>
  </w:style>
  <w:style w:type="paragraph" w:styleId="Heading1">
    <w:name w:val="heading 1"/>
    <w:basedOn w:val="Normal"/>
    <w:next w:val="Normal"/>
    <w:qFormat/>
    <w:pPr>
      <w:keepNext/>
      <w:outlineLvl w:val="0"/>
    </w:pPr>
    <w:rPr>
      <w:rFonts w:ascii="Arial" w:eastAsia="MS Gothic" w:hAnsi="Arial"/>
      <w:sz w:val="24"/>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pPr>
      <w:spacing w:line="240" w:lineRule="auto"/>
    </w:pPr>
    <w:rPr>
      <w:rFonts w:ascii="Arial" w:eastAsia="MS Gothic" w:hAnsi="Arial"/>
      <w:sz w:val="18"/>
      <w:szCs w:val="18"/>
    </w:rPr>
  </w:style>
  <w:style w:type="paragraph" w:styleId="BodyText">
    <w:name w:val="Body Text"/>
    <w:basedOn w:val="Normal"/>
    <w:semiHidden/>
    <w:qFormat/>
    <w:rPr>
      <w:rFonts w:ascii="HGPMinchoE" w:eastAsia="HGPMinchoE" w:hAnsi="MS PGothic" w:hint="default"/>
      <w:color w:val="FF00FF"/>
      <w:sz w:val="22"/>
    </w:rPr>
  </w:style>
  <w:style w:type="paragraph" w:styleId="BodyText2">
    <w:name w:val="Body Text 2"/>
    <w:basedOn w:val="Normal"/>
    <w:semiHidden/>
    <w:qFormat/>
    <w:pPr>
      <w:spacing w:line="340" w:lineRule="exact"/>
      <w:jc w:val="both"/>
    </w:pPr>
    <w:rPr>
      <w:rFonts w:ascii="HGSMinchoE" w:eastAsia="HGSMinchoE" w:hAnsi="MS PGothic" w:hint="default"/>
      <w:color w:val="FF0000"/>
      <w:sz w:val="22"/>
    </w:rPr>
  </w:style>
  <w:style w:type="paragraph" w:styleId="BodyText3">
    <w:name w:val="Body Text 3"/>
    <w:basedOn w:val="Normal"/>
    <w:semiHidden/>
    <w:qFormat/>
    <w:pPr>
      <w:spacing w:line="320" w:lineRule="exact"/>
      <w:outlineLvl w:val="0"/>
    </w:pPr>
    <w:rPr>
      <w:rFonts w:ascii="MS PGothic" w:eastAsia="MS PGothic" w:hAnsi="MS PGothic" w:hint="default"/>
      <w:sz w:val="22"/>
    </w:rPr>
  </w:style>
  <w:style w:type="paragraph" w:styleId="BodyTextIndent">
    <w:name w:val="Body Text Indent"/>
    <w:basedOn w:val="Normal"/>
    <w:semiHidden/>
    <w:qFormat/>
    <w:pPr>
      <w:spacing w:line="340" w:lineRule="exact"/>
      <w:ind w:firstLineChars="100" w:firstLine="220"/>
    </w:pPr>
    <w:rPr>
      <w:rFonts w:ascii="HGSMinchoE" w:eastAsia="HGSMinchoE" w:hAnsi="MS PGothic" w:hint="default"/>
      <w:sz w:val="22"/>
    </w:rPr>
  </w:style>
  <w:style w:type="paragraph" w:styleId="BodyTextIndent2">
    <w:name w:val="Body Text Indent 2"/>
    <w:basedOn w:val="Normal"/>
    <w:semiHidden/>
    <w:pPr>
      <w:spacing w:line="340" w:lineRule="exact"/>
      <w:ind w:firstLineChars="100" w:firstLine="220"/>
      <w:jc w:val="both"/>
    </w:pPr>
    <w:rPr>
      <w:rFonts w:ascii="HGSMinchoE" w:eastAsia="HGSMinchoE" w:hAnsi="MS PGothic" w:hint="default"/>
      <w:color w:val="0000FF"/>
      <w:sz w:val="22"/>
    </w:rPr>
  </w:style>
  <w:style w:type="paragraph" w:styleId="BodyTextIndent3">
    <w:name w:val="Body Text Indent 3"/>
    <w:basedOn w:val="Normal"/>
    <w:semiHidden/>
    <w:pPr>
      <w:spacing w:line="260" w:lineRule="exact"/>
      <w:ind w:firstLineChars="100" w:firstLine="210"/>
    </w:pPr>
    <w:rPr>
      <w:rFonts w:ascii="MS UI Gothic" w:eastAsia="MS UI Gothic" w:hAnsi="MS UI Gothic" w:hint="default"/>
      <w:sz w:val="21"/>
      <w:szCs w:val="21"/>
    </w:rPr>
  </w:style>
  <w:style w:type="character" w:styleId="CommentReference">
    <w:name w:val="annotation reference"/>
    <w:uiPriority w:val="99"/>
    <w:semiHidden/>
    <w:unhideWhenUsed/>
    <w:rPr>
      <w:sz w:val="18"/>
      <w:szCs w:val="18"/>
    </w:rPr>
  </w:style>
  <w:style w:type="paragraph" w:styleId="CommentText">
    <w:name w:val="annotation text"/>
    <w:basedOn w:val="Normal"/>
    <w:link w:val="CommentTextChar"/>
    <w:uiPriority w:val="99"/>
    <w:semiHidden/>
    <w:unhideWhenUsed/>
    <w:qFormat/>
    <w:rPr>
      <w:rFonts w:hint="default"/>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pPr>
      <w:tabs>
        <w:tab w:val="center" w:pos="4252"/>
        <w:tab w:val="right" w:pos="8504"/>
      </w:tabs>
      <w:snapToGrid w:val="0"/>
    </w:pPr>
    <w:rPr>
      <w:rFonts w:hint="default"/>
    </w:rPr>
  </w:style>
  <w:style w:type="paragraph" w:styleId="Header">
    <w:name w:val="header"/>
    <w:basedOn w:val="Normal"/>
    <w:semiHidden/>
    <w:qFormat/>
    <w:pPr>
      <w:tabs>
        <w:tab w:val="center" w:pos="4252"/>
        <w:tab w:val="right" w:pos="8504"/>
      </w:tabs>
      <w:snapToGrid w:val="0"/>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hint="default"/>
      <w:lang w:eastAsia="en-U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MS PGothic" w:eastAsia="MS PGothic" w:hAnsi="MS PGothic" w:cs="MS PGothic" w:hint="default"/>
      <w:sz w:val="24"/>
      <w:szCs w:val="24"/>
    </w:rPr>
  </w:style>
  <w:style w:type="character" w:styleId="PageNumber">
    <w:name w:val="page number"/>
    <w:basedOn w:val="DefaultParagraphFont"/>
    <w:semiHidden/>
    <w:qFormat/>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スタイル2"/>
    <w:basedOn w:val="Normal"/>
    <w:next w:val="Heading1"/>
    <w:qFormat/>
  </w:style>
  <w:style w:type="character" w:customStyle="1" w:styleId="a">
    <w:name w:val="ヘッダー (文字)"/>
    <w:qFormat/>
    <w:rPr>
      <w:rFonts w:ascii="Osaka" w:eastAsia="Osaka"/>
    </w:rPr>
  </w:style>
  <w:style w:type="character" w:customStyle="1" w:styleId="a0">
    <w:name w:val="吹き出し (文字)"/>
    <w:semiHidden/>
    <w:qFormat/>
    <w:rPr>
      <w:rFonts w:ascii="Arial" w:eastAsia="MS Gothic" w:hAnsi="Arial" w:cs="Times New Roman"/>
      <w:sz w:val="18"/>
      <w:szCs w:val="18"/>
    </w:rPr>
  </w:style>
  <w:style w:type="character" w:customStyle="1" w:styleId="FooterChar">
    <w:name w:val="Footer Char"/>
    <w:link w:val="Footer"/>
    <w:uiPriority w:val="99"/>
    <w:qFormat/>
    <w:rPr>
      <w:rFonts w:ascii="Osaka" w:eastAsia="Osaka"/>
    </w:rPr>
  </w:style>
  <w:style w:type="character" w:customStyle="1" w:styleId="CommentTextChar">
    <w:name w:val="Comment Text Char"/>
    <w:link w:val="CommentText"/>
    <w:uiPriority w:val="99"/>
    <w:semiHidden/>
    <w:qFormat/>
    <w:rPr>
      <w:rFonts w:ascii="Osaka" w:eastAsia="Osaka"/>
    </w:rPr>
  </w:style>
  <w:style w:type="character" w:customStyle="1" w:styleId="CommentSubjectChar">
    <w:name w:val="Comment Subject Char"/>
    <w:link w:val="CommentSubject"/>
    <w:uiPriority w:val="99"/>
    <w:semiHidden/>
    <w:qFormat/>
    <w:rPr>
      <w:rFonts w:ascii="Osaka" w:eastAsia="Osaka"/>
      <w:b/>
      <w:bCs/>
    </w:rPr>
  </w:style>
  <w:style w:type="paragraph" w:styleId="NoSpacing">
    <w:name w:val="No Spacing"/>
    <w:uiPriority w:val="1"/>
    <w:qFormat/>
    <w:rPr>
      <w:rFonts w:ascii="Osaka" w:eastAsia="Osaka" w:hint="eastAsia"/>
      <w:lang w:eastAsia="ja-JP"/>
    </w:rPr>
  </w:style>
  <w:style w:type="paragraph" w:styleId="ListParagraph">
    <w:name w:val="List Paragraph"/>
    <w:basedOn w:val="Normal"/>
    <w:uiPriority w:val="34"/>
    <w:qFormat/>
    <w:pPr>
      <w:ind w:left="720"/>
      <w:contextualSpacing/>
    </w:p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lang w:eastAsia="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ED0C7B"/>
    <w:rPr>
      <w:rFonts w:ascii="Osaka" w:eastAsia="Osaka" w:hint="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09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E4A59-CED3-4FDB-8AD9-C5BDD07F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&lt;主な特徴&gt;</vt:lpstr>
    </vt:vector>
  </TitlesOfParts>
  <Company>ヤマハ発動機株式会社</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&lt;主な特徴&gt;</dc:title>
  <dc:subject/>
  <dc:creator>Linh Phan</dc:creator>
  <cp:keywords/>
  <dc:description/>
  <cp:lastModifiedBy>Linh Nga</cp:lastModifiedBy>
  <cp:revision>8</cp:revision>
  <cp:lastPrinted>2023-09-13T08:08:00Z</cp:lastPrinted>
  <dcterms:created xsi:type="dcterms:W3CDTF">2023-12-01T16:28:00Z</dcterms:created>
  <dcterms:modified xsi:type="dcterms:W3CDTF">2023-12-02T03:01:00Z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1AAFF09B161F49DCA0973F832263210C_12</vt:lpwstr>
  </property>
</Properties>
</file>